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8E" w:rsidRDefault="004F1183"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r>
        <w:rPr>
          <w:rFonts w:ascii="Arial" w:eastAsia="Times New Roman" w:hAnsi="Arial" w:cs="Arial"/>
          <w:b/>
          <w:noProof/>
          <w:color w:val="5B9BD5" w:themeColor="accent1"/>
          <w:sz w:val="24"/>
          <w:szCs w:val="24"/>
          <w:lang w:eastAsia="tr-TR"/>
        </w:rPr>
        <w:drawing>
          <wp:anchor distT="0" distB="0" distL="114300" distR="114300" simplePos="0" relativeHeight="251661312" behindDoc="0" locked="0" layoutInCell="1" allowOverlap="1" wp14:anchorId="45B33419" wp14:editId="06E2846B">
            <wp:simplePos x="0" y="0"/>
            <wp:positionH relativeFrom="margin">
              <wp:posOffset>5148580</wp:posOffset>
            </wp:positionH>
            <wp:positionV relativeFrom="margin">
              <wp:posOffset>-509270</wp:posOffset>
            </wp:positionV>
            <wp:extent cx="1123950" cy="112395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rkiye-cumhuriyeti-milli-egitim-bakanligi-logo-BD42593770-seeklogo.c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r>
        <w:rPr>
          <w:rFonts w:ascii="Arial" w:eastAsia="Times New Roman" w:hAnsi="Arial" w:cs="Arial"/>
          <w:b/>
          <w:noProof/>
          <w:color w:val="5B9BD5" w:themeColor="accent1"/>
          <w:sz w:val="24"/>
          <w:szCs w:val="24"/>
          <w:lang w:eastAsia="tr-TR"/>
        </w:rPr>
        <w:drawing>
          <wp:anchor distT="0" distB="0" distL="114300" distR="114300" simplePos="0" relativeHeight="251659264" behindDoc="0" locked="0" layoutInCell="1" allowOverlap="1">
            <wp:simplePos x="0" y="0"/>
            <wp:positionH relativeFrom="margin">
              <wp:posOffset>-428625</wp:posOffset>
            </wp:positionH>
            <wp:positionV relativeFrom="margin">
              <wp:posOffset>-390525</wp:posOffset>
            </wp:positionV>
            <wp:extent cx="1123950" cy="112395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rkiye-cumhuriyeti-milli-egitim-bakanligi-logo-BD42593770-seeklogo.c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p>
    <w:p w:rsidR="00D167A7" w:rsidRDefault="00D167A7"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T.C.</w:t>
      </w:r>
    </w:p>
    <w:p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GAZİANTEP VALİLİĞİ</w:t>
      </w:r>
    </w:p>
    <w:p w:rsidR="00D167A7"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İL MİLLİ EĞİTİM MÜDÜRLÜĞÜ</w:t>
      </w: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r>
        <w:rPr>
          <w:rFonts w:ascii="Arial" w:eastAsia="Times New Roman" w:hAnsi="Arial" w:cs="Arial"/>
          <w:b/>
          <w:noProof/>
          <w:color w:val="5B9BD5" w:themeColor="accent1"/>
          <w:lang w:eastAsia="tr-TR"/>
        </w:rPr>
        <w:drawing>
          <wp:anchor distT="0" distB="0" distL="114300" distR="114300" simplePos="0" relativeHeight="251658240" behindDoc="0" locked="0" layoutInCell="1" allowOverlap="1">
            <wp:simplePos x="0" y="0"/>
            <wp:positionH relativeFrom="margin">
              <wp:align>center</wp:align>
            </wp:positionH>
            <wp:positionV relativeFrom="margin">
              <wp:posOffset>2229485</wp:posOffset>
            </wp:positionV>
            <wp:extent cx="2562225" cy="2336165"/>
            <wp:effectExtent l="0" t="0" r="9525" b="698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VI YAZILI.jpg"/>
                    <pic:cNvPicPr/>
                  </pic:nvPicPr>
                  <pic:blipFill rotWithShape="1">
                    <a:blip r:embed="rId9" cstate="print">
                      <a:extLst>
                        <a:ext uri="{28A0092B-C50C-407E-A947-70E740481C1C}">
                          <a14:useLocalDpi xmlns:a14="http://schemas.microsoft.com/office/drawing/2010/main" val="0"/>
                        </a:ext>
                      </a:extLst>
                    </a:blip>
                    <a:srcRect l="496" t="30276" r="9392" b="11628"/>
                    <a:stretch/>
                  </pic:blipFill>
                  <pic:spPr bwMode="auto">
                    <a:xfrm>
                      <a:off x="0" y="0"/>
                      <a:ext cx="2562225" cy="2336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4231A8">
      <w:pPr>
        <w:shd w:val="clear" w:color="auto" w:fill="FFFFFF"/>
        <w:spacing w:before="150" w:after="75" w:line="276" w:lineRule="auto"/>
        <w:jc w:val="center"/>
        <w:rPr>
          <w:rFonts w:ascii="Arial" w:eastAsia="Times New Roman" w:hAnsi="Arial" w:cs="Arial"/>
          <w:b/>
          <w:bCs/>
          <w:iCs/>
          <w:color w:val="FF0000"/>
          <w:sz w:val="72"/>
          <w:szCs w:val="72"/>
          <w:lang w:eastAsia="tr-TR"/>
        </w:rPr>
      </w:pPr>
    </w:p>
    <w:p w:rsidR="004231A8" w:rsidRDefault="004231A8" w:rsidP="004231A8">
      <w:pPr>
        <w:shd w:val="clear" w:color="auto" w:fill="FFFFFF"/>
        <w:spacing w:before="150" w:after="75" w:line="276" w:lineRule="auto"/>
        <w:jc w:val="center"/>
        <w:rPr>
          <w:rFonts w:ascii="Arial" w:eastAsia="Times New Roman" w:hAnsi="Arial" w:cs="Arial"/>
          <w:b/>
          <w:bCs/>
          <w:iCs/>
          <w:color w:val="000000" w:themeColor="text1"/>
          <w:sz w:val="72"/>
          <w:szCs w:val="72"/>
          <w:lang w:eastAsia="tr-TR"/>
        </w:rPr>
      </w:pPr>
      <w:r w:rsidRPr="004231A8">
        <w:rPr>
          <w:rFonts w:ascii="Arial" w:eastAsia="Times New Roman" w:hAnsi="Arial" w:cs="Arial"/>
          <w:b/>
          <w:bCs/>
          <w:iCs/>
          <w:color w:val="FF0000"/>
          <w:sz w:val="72"/>
          <w:szCs w:val="72"/>
          <w:lang w:eastAsia="tr-TR"/>
        </w:rPr>
        <w:t>GAZİ</w:t>
      </w:r>
      <w:r w:rsidRPr="004231A8">
        <w:rPr>
          <w:rFonts w:ascii="Arial" w:eastAsia="Times New Roman" w:hAnsi="Arial" w:cs="Arial"/>
          <w:b/>
          <w:bCs/>
          <w:iCs/>
          <w:color w:val="000000" w:themeColor="text1"/>
          <w:sz w:val="72"/>
          <w:szCs w:val="72"/>
          <w:lang w:eastAsia="tr-TR"/>
        </w:rPr>
        <w:t>ŞEHİR</w:t>
      </w:r>
    </w:p>
    <w:p w:rsidR="00101647" w:rsidRDefault="00101647" w:rsidP="004231A8">
      <w:pPr>
        <w:shd w:val="clear" w:color="auto" w:fill="FFFFFF"/>
        <w:spacing w:before="150" w:after="75" w:line="276" w:lineRule="auto"/>
        <w:jc w:val="center"/>
        <w:rPr>
          <w:rFonts w:ascii="Arial" w:eastAsia="Times New Roman" w:hAnsi="Arial" w:cs="Arial"/>
          <w:b/>
          <w:bCs/>
          <w:iCs/>
          <w:color w:val="2E74B5" w:themeColor="accent1" w:themeShade="BF"/>
          <w:sz w:val="40"/>
          <w:szCs w:val="40"/>
          <w:lang w:eastAsia="tr-TR"/>
        </w:rPr>
      </w:pPr>
    </w:p>
    <w:p w:rsidR="004231A8" w:rsidRDefault="004231A8" w:rsidP="004231A8">
      <w:pPr>
        <w:shd w:val="clear" w:color="auto" w:fill="FFFFFF"/>
        <w:spacing w:before="150" w:after="75" w:line="276" w:lineRule="auto"/>
        <w:jc w:val="center"/>
        <w:rPr>
          <w:rFonts w:ascii="Arial" w:eastAsia="Times New Roman" w:hAnsi="Arial" w:cs="Arial"/>
          <w:b/>
          <w:bCs/>
          <w:iCs/>
          <w:color w:val="2E74B5" w:themeColor="accent1" w:themeShade="BF"/>
          <w:sz w:val="40"/>
          <w:szCs w:val="40"/>
          <w:lang w:eastAsia="tr-TR"/>
        </w:rPr>
      </w:pPr>
      <w:r w:rsidRPr="00101647">
        <w:rPr>
          <w:rFonts w:ascii="Arial" w:eastAsia="Times New Roman" w:hAnsi="Arial" w:cs="Arial"/>
          <w:b/>
          <w:bCs/>
          <w:iCs/>
          <w:color w:val="2E74B5" w:themeColor="accent1" w:themeShade="BF"/>
          <w:sz w:val="40"/>
          <w:szCs w:val="40"/>
          <w:lang w:eastAsia="tr-TR"/>
        </w:rPr>
        <w:t>EĞİTİMDE NİTELİĞİN ARTTIRILMASI PROJESİ</w:t>
      </w:r>
      <w:r w:rsidR="00101647" w:rsidRPr="00101647">
        <w:rPr>
          <w:rFonts w:ascii="Arial" w:eastAsia="Times New Roman" w:hAnsi="Arial" w:cs="Arial"/>
          <w:b/>
          <w:bCs/>
          <w:iCs/>
          <w:color w:val="2E74B5" w:themeColor="accent1" w:themeShade="BF"/>
          <w:sz w:val="40"/>
          <w:szCs w:val="40"/>
          <w:lang w:eastAsia="tr-TR"/>
        </w:rPr>
        <w:t xml:space="preserve"> </w:t>
      </w:r>
    </w:p>
    <w:p w:rsidR="00101647" w:rsidRDefault="00101647" w:rsidP="004231A8">
      <w:pPr>
        <w:shd w:val="clear" w:color="auto" w:fill="FFFFFF"/>
        <w:spacing w:before="150" w:after="75" w:line="276" w:lineRule="auto"/>
        <w:jc w:val="center"/>
        <w:rPr>
          <w:rFonts w:ascii="Arial" w:eastAsia="Times New Roman" w:hAnsi="Arial" w:cs="Arial"/>
          <w:b/>
          <w:bCs/>
          <w:iCs/>
          <w:color w:val="2E74B5" w:themeColor="accent1" w:themeShade="BF"/>
          <w:sz w:val="40"/>
          <w:szCs w:val="40"/>
          <w:lang w:eastAsia="tr-TR"/>
        </w:rPr>
      </w:pPr>
      <w:r>
        <w:rPr>
          <w:rFonts w:ascii="Arial" w:eastAsia="Times New Roman" w:hAnsi="Arial" w:cs="Arial"/>
          <w:b/>
          <w:bCs/>
          <w:iCs/>
          <w:color w:val="2E74B5" w:themeColor="accent1" w:themeShade="BF"/>
          <w:sz w:val="40"/>
          <w:szCs w:val="40"/>
          <w:lang w:eastAsia="tr-TR"/>
        </w:rPr>
        <w:t>(GENAP)</w:t>
      </w:r>
    </w:p>
    <w:p w:rsidR="00101647" w:rsidRPr="00101647" w:rsidRDefault="00101647"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Pr>
          <w:rFonts w:ascii="Arial" w:eastAsia="Times New Roman" w:hAnsi="Arial" w:cs="Arial"/>
          <w:b/>
          <w:bCs/>
          <w:iCs/>
          <w:color w:val="2E74B5" w:themeColor="accent1" w:themeShade="BF"/>
          <w:sz w:val="40"/>
          <w:szCs w:val="40"/>
          <w:lang w:eastAsia="tr-TR"/>
        </w:rPr>
        <w:t>ÇALIŞTAY RAPORU</w:t>
      </w:r>
    </w:p>
    <w:p w:rsidR="00D167A7" w:rsidRDefault="00D167A7"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lang w:eastAsia="tr-TR"/>
        </w:rPr>
      </w:pPr>
      <w:r>
        <w:rPr>
          <w:rFonts w:ascii="Arial" w:eastAsia="Times New Roman" w:hAnsi="Arial" w:cs="Arial"/>
          <w:b/>
          <w:color w:val="2E74B5" w:themeColor="accent1" w:themeShade="BF"/>
          <w:lang w:eastAsia="tr-TR"/>
        </w:rPr>
        <w:t>2019/2020</w:t>
      </w:r>
    </w:p>
    <w:p w:rsidR="00D167A7" w:rsidRDefault="004231A8" w:rsidP="004231A8">
      <w:pPr>
        <w:shd w:val="clear" w:color="auto" w:fill="FFFFFF"/>
        <w:spacing w:before="150" w:after="75" w:line="276" w:lineRule="auto"/>
        <w:jc w:val="center"/>
        <w:rPr>
          <w:rFonts w:ascii="Arial" w:eastAsia="Times New Roman" w:hAnsi="Arial" w:cs="Arial"/>
          <w:b/>
          <w:color w:val="2E74B5" w:themeColor="accent1" w:themeShade="BF"/>
          <w:lang w:eastAsia="tr-TR"/>
        </w:rPr>
      </w:pPr>
      <w:r>
        <w:rPr>
          <w:rFonts w:ascii="Arial" w:eastAsia="Times New Roman" w:hAnsi="Arial" w:cs="Arial"/>
          <w:b/>
          <w:color w:val="2E74B5" w:themeColor="accent1" w:themeShade="BF"/>
          <w:lang w:eastAsia="tr-TR"/>
        </w:rPr>
        <w:t>Eğitim Öğretim Yılı</w:t>
      </w:r>
    </w:p>
    <w:p w:rsidR="004F1183" w:rsidRPr="001A7BAF" w:rsidRDefault="004F1183" w:rsidP="004231A8">
      <w:pPr>
        <w:shd w:val="clear" w:color="auto" w:fill="FFFFFF"/>
        <w:spacing w:before="150" w:after="75" w:line="276" w:lineRule="auto"/>
        <w:jc w:val="center"/>
        <w:rPr>
          <w:rFonts w:ascii="Arial" w:eastAsia="Times New Roman" w:hAnsi="Arial" w:cs="Arial"/>
          <w:b/>
          <w:color w:val="C00000"/>
          <w:lang w:eastAsia="tr-TR"/>
        </w:rPr>
      </w:pPr>
    </w:p>
    <w:p w:rsidR="00DA6FC5" w:rsidRPr="001A7BAF" w:rsidRDefault="004F1183" w:rsidP="00DA6FC5">
      <w:pPr>
        <w:shd w:val="clear" w:color="auto" w:fill="FFFFFF"/>
        <w:spacing w:before="150" w:after="75" w:line="276" w:lineRule="auto"/>
        <w:jc w:val="center"/>
        <w:rPr>
          <w:rFonts w:ascii="Arial" w:eastAsia="Times New Roman" w:hAnsi="Arial" w:cs="Arial"/>
          <w:b/>
          <w:color w:val="C00000"/>
          <w:lang w:eastAsia="tr-TR"/>
        </w:rPr>
      </w:pPr>
      <w:r w:rsidRPr="001A7BAF">
        <w:rPr>
          <w:rFonts w:ascii="Arial" w:eastAsia="Times New Roman" w:hAnsi="Arial" w:cs="Arial"/>
          <w:b/>
          <w:color w:val="C00000"/>
          <w:lang w:eastAsia="tr-TR"/>
        </w:rPr>
        <w:t>Mehmet TAŞKIN</w:t>
      </w:r>
    </w:p>
    <w:p w:rsidR="00CD65DA" w:rsidRPr="00CD65DA" w:rsidRDefault="00DA6FC5"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lastRenderedPageBreak/>
        <w:t>y</w:t>
      </w:r>
      <w:r w:rsidR="00CD65DA" w:rsidRPr="00CD65DA">
        <w:rPr>
          <w:rFonts w:ascii="Arial" w:eastAsia="Times New Roman" w:hAnsi="Arial" w:cs="Arial"/>
          <w:b/>
          <w:bCs/>
          <w:caps/>
          <w:spacing w:val="15"/>
          <w:sz w:val="24"/>
          <w:szCs w:val="24"/>
          <w:lang w:bidi="en-US"/>
        </w:rPr>
        <w:t>ASAL TEMSİLCİ</w:t>
      </w:r>
    </w:p>
    <w:p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Cengiz METE / İl Millî Eğitim Müdürü</w:t>
      </w:r>
    </w:p>
    <w:p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 xml:space="preserve">PROJE KOORDİNATÖR MEM Müdür yardımcısı </w:t>
      </w:r>
    </w:p>
    <w:p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 xml:space="preserve">Mehmet Ali TİRYAKİOĞLU / İl Millî Eğitim </w:t>
      </w:r>
      <w:r w:rsidR="00DD6B39">
        <w:rPr>
          <w:rFonts w:ascii="Arial" w:eastAsia="Times New Roman" w:hAnsi="Arial" w:cs="Arial"/>
          <w:b/>
          <w:lang w:bidi="en-US"/>
        </w:rPr>
        <w:t>Müdür Yardımcısı</w:t>
      </w:r>
    </w:p>
    <w:p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PROJE KOORDİNATÖRÜ</w:t>
      </w:r>
    </w:p>
    <w:p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 xml:space="preserve">Mehmet TAŞKIN  / İl Millî Eğitim Müdürlüğü </w:t>
      </w:r>
      <w:r w:rsidR="00DD6B39">
        <w:rPr>
          <w:rFonts w:ascii="Arial" w:eastAsia="Times New Roman" w:hAnsi="Arial" w:cs="Arial"/>
          <w:b/>
          <w:lang w:bidi="en-US"/>
        </w:rPr>
        <w:t xml:space="preserve">AR-GE </w:t>
      </w:r>
    </w:p>
    <w:p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 xml:space="preserve">PROJE </w:t>
      </w:r>
      <w:r w:rsidR="00DA6FC5">
        <w:rPr>
          <w:rFonts w:ascii="Arial" w:eastAsia="Times New Roman" w:hAnsi="Arial" w:cs="Arial"/>
          <w:b/>
          <w:bCs/>
          <w:caps/>
          <w:spacing w:val="15"/>
          <w:sz w:val="24"/>
          <w:szCs w:val="24"/>
          <w:lang w:bidi="en-US"/>
        </w:rPr>
        <w:t>ekibi</w:t>
      </w:r>
    </w:p>
    <w:p w:rsid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sectPr w:rsidR="00DA6FC5" w:rsidSect="00C24CF7">
          <w:footerReference w:type="default" r:id="rId10"/>
          <w:pgSz w:w="11906" w:h="16838"/>
          <w:pgMar w:top="1417" w:right="1417" w:bottom="1417" w:left="1417"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pP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lastRenderedPageBreak/>
        <w:t>Ar –Ge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Ölçme Değerlendirme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Rehberlik ve Psikolojik Danışmanlık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Anaokulu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İlkokul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lastRenderedPageBreak/>
        <w:t>Ortaokul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Lise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Meslek Liseleri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İmam Hatip Okulları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Bilişim Hizmetleri Birimi</w:t>
      </w:r>
    </w:p>
    <w:p w:rsidR="00CD65DA"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Bilim- Sanat- Spor Birimi</w:t>
      </w:r>
    </w:p>
    <w:p w:rsidR="00DA6FC5" w:rsidRDefault="00DA6FC5" w:rsidP="00E32E16">
      <w:pPr>
        <w:shd w:val="clear" w:color="auto" w:fill="FFFFFF"/>
        <w:spacing w:before="150" w:after="75" w:line="360" w:lineRule="auto"/>
        <w:jc w:val="both"/>
        <w:rPr>
          <w:rFonts w:ascii="Arial" w:eastAsia="Times New Roman" w:hAnsi="Arial" w:cs="Arial"/>
          <w:b/>
          <w:color w:val="000000" w:themeColor="text1"/>
          <w:sz w:val="24"/>
          <w:szCs w:val="24"/>
          <w:lang w:eastAsia="tr-TR"/>
        </w:rPr>
        <w:sectPr w:rsidR="00DA6FC5" w:rsidSect="00DA6FC5">
          <w:type w:val="continuous"/>
          <w:pgSz w:w="11906" w:h="16838"/>
          <w:pgMar w:top="1417" w:right="1417" w:bottom="1417" w:left="1417"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num="2" w:space="708"/>
          <w:docGrid w:linePitch="360"/>
        </w:sect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lastRenderedPageBreak/>
        <w:t>UYGULAMA ŞUBELERİ</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Strateji Geliştirme Hizmetleri (Koordinatör)</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Temel Eğitim Şubesi – Ortaöğretim Şubesi – Bilgi işlem ve Eğitim Teknolojileri Hizmetleri</w:t>
      </w:r>
    </w:p>
    <w:p w:rsidR="00DA6FC5" w:rsidRPr="00DA6FC5" w:rsidRDefault="00DA6FC5" w:rsidP="00DA6FC5">
      <w:pPr>
        <w:spacing w:before="200" w:after="200" w:line="276" w:lineRule="auto"/>
        <w:jc w:val="both"/>
        <w:rPr>
          <w:rFonts w:ascii="Arial" w:eastAsia="Times New Roman" w:hAnsi="Arial" w:cs="Arial"/>
          <w:b/>
          <w:lang w:bidi="en-US"/>
        </w:rPr>
      </w:pPr>
      <w:proofErr w:type="spellStart"/>
      <w:r w:rsidRPr="00DA6FC5">
        <w:rPr>
          <w:rFonts w:ascii="Arial" w:eastAsia="Times New Roman" w:hAnsi="Arial" w:cs="Arial"/>
          <w:b/>
          <w:lang w:bidi="en-US"/>
        </w:rPr>
        <w:t>Hayatboyu</w:t>
      </w:r>
      <w:proofErr w:type="spellEnd"/>
      <w:r w:rsidRPr="00DA6FC5">
        <w:rPr>
          <w:rFonts w:ascii="Arial" w:eastAsia="Times New Roman" w:hAnsi="Arial" w:cs="Arial"/>
          <w:b/>
          <w:lang w:bidi="en-US"/>
        </w:rPr>
        <w:t xml:space="preserve"> Öğrenme Şubesi – Özel Eğitim Şubesi – Destek Hizmetleri</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PROJE YÖNETİM KURULU</w:t>
      </w:r>
    </w:p>
    <w:p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Cengiz METE</w:t>
      </w:r>
      <w:r w:rsidRPr="00DA6FC5">
        <w:rPr>
          <w:rFonts w:ascii="Arial" w:eastAsia="Times New Roman" w:hAnsi="Arial" w:cs="Times New Roman"/>
          <w:b/>
          <w:szCs w:val="20"/>
          <w:lang w:bidi="en-US"/>
        </w:rPr>
        <w:tab/>
        <w:t xml:space="preserve">- İl </w:t>
      </w:r>
      <w:r w:rsidRPr="00DA6FC5">
        <w:rPr>
          <w:rFonts w:ascii="Arial" w:eastAsia="Times New Roman" w:hAnsi="Arial" w:cs="Arial"/>
          <w:b/>
          <w:lang w:bidi="en-US"/>
        </w:rPr>
        <w:t>Millî</w:t>
      </w:r>
      <w:r w:rsidRPr="00DA6FC5">
        <w:rPr>
          <w:rFonts w:ascii="Arial" w:eastAsia="Times New Roman" w:hAnsi="Arial" w:cs="Times New Roman"/>
          <w:b/>
          <w:szCs w:val="20"/>
          <w:lang w:bidi="en-US"/>
        </w:rPr>
        <w:t xml:space="preserve"> Eğitim Müdürü</w:t>
      </w:r>
    </w:p>
    <w:p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Mehmet Ali TİRYAKİOĞLU</w:t>
      </w:r>
      <w:r w:rsidRPr="00DA6FC5">
        <w:rPr>
          <w:rFonts w:ascii="Arial" w:eastAsia="Times New Roman" w:hAnsi="Arial" w:cs="Times New Roman"/>
          <w:b/>
          <w:szCs w:val="20"/>
          <w:lang w:bidi="en-US"/>
        </w:rPr>
        <w:tab/>
        <w:t xml:space="preserve">- İl </w:t>
      </w:r>
      <w:r w:rsidRPr="00DA6FC5">
        <w:rPr>
          <w:rFonts w:ascii="Arial" w:eastAsia="Times New Roman" w:hAnsi="Arial" w:cs="Arial"/>
          <w:b/>
          <w:lang w:bidi="en-US"/>
        </w:rPr>
        <w:t>Millî</w:t>
      </w:r>
      <w:r w:rsidRPr="00DA6FC5">
        <w:rPr>
          <w:rFonts w:ascii="Arial" w:eastAsia="Times New Roman" w:hAnsi="Arial" w:cs="Times New Roman"/>
          <w:b/>
          <w:szCs w:val="20"/>
          <w:lang w:bidi="en-US"/>
        </w:rPr>
        <w:t xml:space="preserve"> Eğitim Müdür Yardımcısı</w:t>
      </w:r>
    </w:p>
    <w:p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Mehmet TAŞKIN – Ar-Ge Proje Koordinatörü</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 xml:space="preserve">iletişim: </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mtskn@hotmail.com / Tel: +90 342 230 80 02 (4448)</w:t>
      </w:r>
    </w:p>
    <w:p w:rsidR="00CD65DA" w:rsidRDefault="00CD65DA" w:rsidP="00E32E16">
      <w:pPr>
        <w:shd w:val="clear" w:color="auto" w:fill="FFFFFF"/>
        <w:spacing w:before="150" w:after="75" w:line="360" w:lineRule="auto"/>
        <w:jc w:val="both"/>
        <w:rPr>
          <w:rFonts w:ascii="Arial" w:eastAsia="Times New Roman" w:hAnsi="Arial" w:cs="Arial"/>
          <w:b/>
          <w:color w:val="000000" w:themeColor="text1"/>
          <w:sz w:val="24"/>
          <w:szCs w:val="24"/>
          <w:lang w:eastAsia="tr-TR"/>
        </w:rPr>
      </w:pPr>
    </w:p>
    <w:p w:rsidR="00DA6FC5" w:rsidRDefault="00DA6FC5" w:rsidP="004F1183">
      <w:pPr>
        <w:shd w:val="clear" w:color="auto" w:fill="FFFFFF"/>
        <w:spacing w:before="150" w:after="75" w:line="360" w:lineRule="auto"/>
        <w:jc w:val="both"/>
        <w:rPr>
          <w:rFonts w:ascii="Arial" w:eastAsia="Times New Roman" w:hAnsi="Arial" w:cs="Arial"/>
          <w:b/>
          <w:color w:val="2E74B5" w:themeColor="accent1" w:themeShade="BF"/>
          <w:sz w:val="24"/>
          <w:szCs w:val="24"/>
          <w:lang w:eastAsia="tr-TR"/>
        </w:r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lastRenderedPageBreak/>
        <w:t>TANIMLAR ve KISALTMALAR</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genap</w:t>
      </w:r>
    </w:p>
    <w:p w:rsidR="00DA6FC5" w:rsidRPr="00DA6FC5" w:rsidRDefault="00DA6FC5" w:rsidP="00DA6FC5">
      <w:pPr>
        <w:spacing w:before="200" w:after="200" w:line="276" w:lineRule="auto"/>
        <w:jc w:val="both"/>
        <w:rPr>
          <w:rFonts w:ascii="Arial" w:eastAsia="Times New Roman" w:hAnsi="Arial" w:cs="Times New Roman"/>
          <w:szCs w:val="20"/>
          <w:lang w:bidi="en-US"/>
        </w:rPr>
      </w:pPr>
      <w:proofErr w:type="spellStart"/>
      <w:r w:rsidRPr="00DA6FC5">
        <w:rPr>
          <w:rFonts w:ascii="Arial" w:eastAsia="Times New Roman" w:hAnsi="Arial" w:cs="Times New Roman"/>
          <w:szCs w:val="20"/>
          <w:lang w:bidi="en-US"/>
        </w:rPr>
        <w:t>Gazişehir</w:t>
      </w:r>
      <w:proofErr w:type="spellEnd"/>
      <w:r w:rsidRPr="00DA6FC5">
        <w:rPr>
          <w:rFonts w:ascii="Arial" w:eastAsia="Times New Roman" w:hAnsi="Arial" w:cs="Times New Roman"/>
          <w:szCs w:val="20"/>
          <w:lang w:bidi="en-US"/>
        </w:rPr>
        <w:t xml:space="preserve"> Eğitimde Niteliğin Arttırılması Projesi</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VELİ KARNESİ</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 xml:space="preserve">Okul/Kurum Tarafından Velilere </w:t>
      </w:r>
      <w:proofErr w:type="spellStart"/>
      <w:r w:rsidRPr="00DA6FC5">
        <w:rPr>
          <w:rFonts w:ascii="Arial" w:eastAsia="Times New Roman" w:hAnsi="Arial" w:cs="Times New Roman"/>
          <w:szCs w:val="20"/>
          <w:lang w:bidi="en-US"/>
        </w:rPr>
        <w:t>Ymnelik</w:t>
      </w:r>
      <w:proofErr w:type="spellEnd"/>
      <w:r w:rsidRPr="00DA6FC5">
        <w:rPr>
          <w:rFonts w:ascii="Arial" w:eastAsia="Times New Roman" w:hAnsi="Arial" w:cs="Times New Roman"/>
          <w:szCs w:val="20"/>
          <w:lang w:bidi="en-US"/>
        </w:rPr>
        <w:t xml:space="preserve"> Bilgilendirme, Değerlendirme Çalışmalarının Kayıt Altına Alındığı Çizelge</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EĞİTİM KOÇLÜĞÜ</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Öğrencilerin Akademik Olarak Gelişimlerini Sağlayan, Rol Model Olan Öğretmenler</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YÖNETİMSEL LİDERLİK</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 xml:space="preserve">İl Milli Eğitim Müdür Yardımcıları Ve </w:t>
      </w:r>
      <w:proofErr w:type="gramStart"/>
      <w:r w:rsidRPr="00DA6FC5">
        <w:rPr>
          <w:rFonts w:ascii="Arial" w:eastAsia="Times New Roman" w:hAnsi="Arial" w:cs="Times New Roman"/>
          <w:szCs w:val="20"/>
          <w:lang w:bidi="en-US"/>
        </w:rPr>
        <w:t>Şube  Müdürlerinden</w:t>
      </w:r>
      <w:proofErr w:type="gramEnd"/>
      <w:r w:rsidRPr="00DA6FC5">
        <w:rPr>
          <w:rFonts w:ascii="Arial" w:eastAsia="Times New Roman" w:hAnsi="Arial" w:cs="Times New Roman"/>
          <w:szCs w:val="20"/>
          <w:lang w:bidi="en-US"/>
        </w:rPr>
        <w:t xml:space="preserve"> Okullara Destek, İzleme Değerlendirme Ve Gelişimi Takip Eden Yöneticiler</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EĞİTİMİN YILDIZLARI</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Öğretmenler İçin Yapılan Başarılı Çalışmaları Somut Olarak Ortaya Koyabilmesi Ve Ödüllendirilmesi Çalışması</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yönerge</w:t>
      </w:r>
    </w:p>
    <w:p w:rsidR="00DA6FC5" w:rsidRPr="00DA6FC5" w:rsidRDefault="00DA6FC5" w:rsidP="00DA6FC5">
      <w:pPr>
        <w:spacing w:before="200" w:after="200" w:line="276" w:lineRule="auto"/>
        <w:jc w:val="both"/>
        <w:rPr>
          <w:rFonts w:ascii="Arial" w:eastAsia="Times New Roman" w:hAnsi="Arial" w:cs="Times New Roman"/>
          <w:szCs w:val="20"/>
          <w:lang w:bidi="en-US"/>
        </w:rPr>
      </w:pPr>
      <w:proofErr w:type="spellStart"/>
      <w:r w:rsidRPr="00DA6FC5">
        <w:rPr>
          <w:rFonts w:ascii="Arial" w:eastAsia="Times New Roman" w:hAnsi="Arial" w:cs="Times New Roman"/>
          <w:szCs w:val="20"/>
          <w:lang w:bidi="en-US"/>
        </w:rPr>
        <w:t>Gazişehir</w:t>
      </w:r>
      <w:proofErr w:type="spellEnd"/>
      <w:r w:rsidRPr="00DA6FC5">
        <w:rPr>
          <w:rFonts w:ascii="Arial" w:eastAsia="Times New Roman" w:hAnsi="Arial" w:cs="Times New Roman"/>
          <w:szCs w:val="20"/>
          <w:lang w:bidi="en-US"/>
        </w:rPr>
        <w:t xml:space="preserve"> Eğitimde Niteliğin Arttırılması Projesi Yönergesi</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protokol</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Okul/Kurumların proje kapsamında yapacakları işbirliği çalışmalarına istinaden valilik nezdinde tarafların imzaladığı niyet beyanı</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Bireyselleştirilmiş öğrenme destek programı</w:t>
      </w:r>
      <w:r w:rsidR="005B1F4E">
        <w:rPr>
          <w:rFonts w:ascii="Arial" w:eastAsia="Times New Roman" w:hAnsi="Arial" w:cs="Times New Roman"/>
          <w:b/>
          <w:caps/>
          <w:color w:val="FFFFFF" w:themeColor="background1"/>
          <w:spacing w:val="15"/>
          <w:lang w:bidi="en-US"/>
        </w:rPr>
        <w:t xml:space="preserve"> (destek EğitİM)</w:t>
      </w:r>
    </w:p>
    <w:p w:rsidR="00DA6FC5" w:rsidRDefault="00DA6FC5" w:rsidP="00DA6FC5">
      <w:pPr>
        <w:shd w:val="clear" w:color="auto" w:fill="FFFFFF"/>
        <w:spacing w:before="150" w:after="75" w:line="360"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Ortak sınavlar ve Başarı Analiz Sistemi sonucu öğrencilerin bireysel olarak sorunlu görünen kazanımlara yönelik okullarda öğrenci temelli geliştirilen destek programları</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kapsam</w:t>
      </w:r>
    </w:p>
    <w:p w:rsidR="009D0F95" w:rsidRPr="004F1183" w:rsidRDefault="009D0F95" w:rsidP="004F1183">
      <w:pPr>
        <w:shd w:val="clear" w:color="auto" w:fill="FFFFFF"/>
        <w:spacing w:before="150" w:after="75" w:line="360" w:lineRule="auto"/>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Bu yönerge; Gaziantep ili genelindeki tüm resmi kurumlar</w:t>
      </w:r>
      <w:r w:rsidR="005B1F4E">
        <w:rPr>
          <w:rFonts w:ascii="Arial" w:eastAsia="Times New Roman" w:hAnsi="Arial" w:cs="Arial"/>
          <w:color w:val="352F2A"/>
          <w:sz w:val="24"/>
          <w:szCs w:val="24"/>
          <w:lang w:eastAsia="tr-TR"/>
        </w:rPr>
        <w:t xml:space="preserve">ı </w:t>
      </w:r>
      <w:r w:rsidRPr="004F1183">
        <w:rPr>
          <w:rFonts w:ascii="Arial" w:eastAsia="Times New Roman" w:hAnsi="Arial" w:cs="Arial"/>
          <w:color w:val="352F2A"/>
          <w:sz w:val="24"/>
          <w:szCs w:val="24"/>
          <w:lang w:eastAsia="tr-TR"/>
        </w:rPr>
        <w:t>kapsar.</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dayanak</w:t>
      </w:r>
    </w:p>
    <w:p w:rsidR="005B3065" w:rsidRPr="004F1183" w:rsidRDefault="005B3065" w:rsidP="004F1183">
      <w:pPr>
        <w:pStyle w:val="ListeParagraf"/>
        <w:numPr>
          <w:ilvl w:val="0"/>
          <w:numId w:val="22"/>
        </w:numPr>
        <w:shd w:val="clear" w:color="auto" w:fill="FFFFFF"/>
        <w:spacing w:before="150" w:after="75" w:line="360" w:lineRule="auto"/>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Milli Eğitim Bakanlığı 2023 Eğitim Vizyonu</w:t>
      </w:r>
    </w:p>
    <w:p w:rsidR="005B3065" w:rsidRPr="004F1183" w:rsidRDefault="005B3065" w:rsidP="004F1183">
      <w:pPr>
        <w:pStyle w:val="ListeParagraf"/>
        <w:numPr>
          <w:ilvl w:val="0"/>
          <w:numId w:val="22"/>
        </w:numPr>
        <w:spacing w:line="360" w:lineRule="auto"/>
        <w:rPr>
          <w:rFonts w:ascii="Arial" w:hAnsi="Arial" w:cs="Arial"/>
          <w:sz w:val="24"/>
          <w:szCs w:val="24"/>
        </w:rPr>
      </w:pPr>
      <w:r w:rsidRPr="004F1183">
        <w:rPr>
          <w:rFonts w:ascii="Arial" w:hAnsi="Arial" w:cs="Arial"/>
          <w:sz w:val="24"/>
          <w:szCs w:val="24"/>
        </w:rPr>
        <w:t>Millî Eğitim Bakanlığı 2019-2023 Stratejik Planı</w:t>
      </w:r>
    </w:p>
    <w:p w:rsidR="005B3065" w:rsidRDefault="005B3065" w:rsidP="004F1183">
      <w:pPr>
        <w:pStyle w:val="ListeParagraf"/>
        <w:numPr>
          <w:ilvl w:val="0"/>
          <w:numId w:val="22"/>
        </w:numPr>
        <w:spacing w:line="360" w:lineRule="auto"/>
        <w:jc w:val="both"/>
        <w:rPr>
          <w:rFonts w:ascii="Arial" w:hAnsi="Arial" w:cs="Arial"/>
          <w:sz w:val="24"/>
          <w:szCs w:val="24"/>
        </w:rPr>
      </w:pPr>
      <w:r w:rsidRPr="004F1183">
        <w:rPr>
          <w:rFonts w:ascii="Arial" w:hAnsi="Arial" w:cs="Arial"/>
          <w:sz w:val="24"/>
          <w:szCs w:val="24"/>
        </w:rPr>
        <w:t>İl Millî Eğitim Müdürlüğü 2019-2023 Stratejik Planı</w:t>
      </w:r>
    </w:p>
    <w:p w:rsidR="005B1F4E" w:rsidRPr="004F1183" w:rsidRDefault="005B1F4E" w:rsidP="004F1183">
      <w:pPr>
        <w:pStyle w:val="ListeParagraf"/>
        <w:numPr>
          <w:ilvl w:val="0"/>
          <w:numId w:val="22"/>
        </w:numPr>
        <w:spacing w:line="360" w:lineRule="auto"/>
        <w:jc w:val="both"/>
        <w:rPr>
          <w:rFonts w:ascii="Arial" w:hAnsi="Arial" w:cs="Arial"/>
          <w:sz w:val="24"/>
          <w:szCs w:val="24"/>
        </w:rPr>
      </w:pPr>
      <w:r>
        <w:rPr>
          <w:rFonts w:ascii="Arial" w:hAnsi="Arial" w:cs="Arial"/>
          <w:sz w:val="24"/>
          <w:szCs w:val="24"/>
        </w:rPr>
        <w:t xml:space="preserve">Gaziantep </w:t>
      </w:r>
      <w:proofErr w:type="gramStart"/>
      <w:r>
        <w:rPr>
          <w:rFonts w:ascii="Arial" w:hAnsi="Arial" w:cs="Arial"/>
          <w:sz w:val="24"/>
          <w:szCs w:val="24"/>
        </w:rPr>
        <w:t>Okul .Farklılıklarının</w:t>
      </w:r>
      <w:proofErr w:type="gramEnd"/>
      <w:r>
        <w:rPr>
          <w:rFonts w:ascii="Arial" w:hAnsi="Arial" w:cs="Arial"/>
          <w:sz w:val="24"/>
          <w:szCs w:val="24"/>
        </w:rPr>
        <w:t xml:space="preserve"> Azaltılması </w:t>
      </w:r>
      <w:proofErr w:type="spellStart"/>
      <w:r>
        <w:rPr>
          <w:rFonts w:ascii="Arial" w:hAnsi="Arial" w:cs="Arial"/>
          <w:sz w:val="24"/>
          <w:szCs w:val="24"/>
        </w:rPr>
        <w:t>Çalıştayı</w:t>
      </w:r>
      <w:proofErr w:type="spellEnd"/>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lastRenderedPageBreak/>
        <w:t>projenin amacı</w:t>
      </w:r>
    </w:p>
    <w:p w:rsidR="004F1183" w:rsidRPr="004F1183" w:rsidRDefault="004F1183" w:rsidP="004F1183">
      <w:pPr>
        <w:pStyle w:val="b"/>
        <w:spacing w:before="0" w:beforeAutospacing="0" w:line="360" w:lineRule="auto"/>
        <w:ind w:firstLine="708"/>
        <w:jc w:val="both"/>
        <w:rPr>
          <w:rFonts w:ascii="Arial" w:hAnsi="Arial" w:cs="Arial"/>
          <w:bCs/>
          <w:iCs/>
          <w:color w:val="212529"/>
        </w:rPr>
      </w:pPr>
      <w:r w:rsidRPr="004F1183">
        <w:rPr>
          <w:rFonts w:ascii="Arial" w:hAnsi="Arial" w:cs="Arial"/>
          <w:color w:val="352F2A"/>
        </w:rPr>
        <w:t xml:space="preserve">Okul başarısını etkileyen okul yönetimi, akran, aile, öğretim yöntem teknikler ve rehberlik gibi faktörlerde iyileştirme ve geliştirme sağlayarak </w:t>
      </w:r>
      <w:proofErr w:type="spellStart"/>
      <w:r w:rsidRPr="004F1183">
        <w:rPr>
          <w:rFonts w:ascii="Arial" w:hAnsi="Arial" w:cs="Arial"/>
          <w:color w:val="352F2A"/>
        </w:rPr>
        <w:t>Meb</w:t>
      </w:r>
      <w:proofErr w:type="spellEnd"/>
      <w:r w:rsidRPr="004F1183">
        <w:rPr>
          <w:rFonts w:ascii="Arial" w:hAnsi="Arial" w:cs="Arial"/>
          <w:color w:val="352F2A"/>
        </w:rPr>
        <w:t xml:space="preserve"> </w:t>
      </w:r>
      <w:proofErr w:type="gramStart"/>
      <w:r w:rsidRPr="004F1183">
        <w:rPr>
          <w:rFonts w:ascii="Arial" w:hAnsi="Arial" w:cs="Arial"/>
          <w:color w:val="352F2A"/>
        </w:rPr>
        <w:t>vizyon</w:t>
      </w:r>
      <w:proofErr w:type="gramEnd"/>
      <w:r w:rsidRPr="004F1183">
        <w:rPr>
          <w:rFonts w:ascii="Arial" w:hAnsi="Arial" w:cs="Arial"/>
          <w:color w:val="352F2A"/>
        </w:rPr>
        <w:t xml:space="preserve"> 2023 hedefleri doğrultusunda Gaziantep ili akademik başarı oranının Türkiye ortalamasının üzerine çıkarmak amaçlanmaktadır. </w:t>
      </w:r>
      <w:r w:rsidRPr="004F1183">
        <w:rPr>
          <w:rFonts w:ascii="Arial" w:hAnsi="Arial" w:cs="Arial"/>
          <w:color w:val="212529"/>
        </w:rPr>
        <w:t>2023 Eğitim Vizyon Belgesinde okullar arası imkân farklılıklarının azaltılması hususu üzerinde yoğun olarak durulmuş ve bu alanda politikalar geliştirilmesi gerektiği ayrıca belirtilmiştir.</w:t>
      </w:r>
      <w:r w:rsidRPr="004F1183">
        <w:rPr>
          <w:rFonts w:ascii="Arial" w:hAnsi="Arial" w:cs="Arial"/>
          <w:color w:val="352F2A"/>
        </w:rPr>
        <w:t xml:space="preserve"> Bu amaçla </w:t>
      </w:r>
      <w:r w:rsidRPr="004F1183">
        <w:rPr>
          <w:rFonts w:ascii="Arial" w:hAnsi="Arial" w:cs="Arial"/>
          <w:bCs/>
          <w:iCs/>
          <w:color w:val="212529"/>
        </w:rPr>
        <w:t>Gaziantep İl Milli Eğitim Müdürlüğü tarafından “</w:t>
      </w:r>
      <w:proofErr w:type="spellStart"/>
      <w:r w:rsidRPr="004F1183">
        <w:rPr>
          <w:rFonts w:ascii="Arial" w:hAnsi="Arial" w:cs="Arial"/>
          <w:bCs/>
          <w:iCs/>
          <w:color w:val="212529"/>
        </w:rPr>
        <w:t>Gazişehir</w:t>
      </w:r>
      <w:proofErr w:type="spellEnd"/>
      <w:r w:rsidRPr="004F1183">
        <w:rPr>
          <w:rFonts w:ascii="Arial" w:hAnsi="Arial" w:cs="Arial"/>
          <w:bCs/>
          <w:iCs/>
          <w:color w:val="212529"/>
        </w:rPr>
        <w:t xml:space="preserve"> Eğitimde Niteliğin Arttırılması Projesi” kısa adıyla “GENAP” projesi 2019-2020 Eğitim Öğretim yılından itibaren başlanarak uygulamaya konulmuştur.</w:t>
      </w:r>
    </w:p>
    <w:p w:rsidR="004F1183" w:rsidRP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Cs/>
          <w:color w:val="212529"/>
        </w:rPr>
        <w:t xml:space="preserve">GENAP projesi bireyi çok yönlü geliştiren, okulu yaşam alanı olarak gören ve bireye zamana uygun yeni beceriler kazandırmak anlayışına sahip </w:t>
      </w:r>
      <w:r w:rsidRPr="004F1183">
        <w:rPr>
          <w:rFonts w:ascii="Arial" w:hAnsi="Arial" w:cs="Arial"/>
          <w:bCs/>
          <w:i/>
          <w:iCs/>
          <w:color w:val="212529"/>
        </w:rPr>
        <w:t>eğitimle ilgili tüm aktör, STK’lar, eğitim sendikaları, üniversiteler vb. kuruluşların iş birliğiyle ortaya koymak, önceliğimiz olacaktır.</w:t>
      </w:r>
    </w:p>
    <w:p w:rsidR="004F1183" w:rsidRP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
          <w:iCs/>
          <w:color w:val="212529"/>
        </w:rPr>
        <w:t>Eğitim ile ilgili tüm iyileştirmelere yönelik politika, strateji ve eylemlerin başarı kazanmasında, en temel birimler sınıf ve okuldur. Bu nedenle okulların eğitim sistemimizin, içinde bulundukları il, ilçe ve muhitin öncelikleri doğrultusunda amaçlara sahip olmaları ve bu amaçları gerçekleştirmek için faaliyetlerini düzenlemeleri, eylem planları hazırlamaları okul başarısında iyileşme sağlamanın ön koşuludur.</w:t>
      </w:r>
    </w:p>
    <w:p w:rsidR="004F1183" w:rsidRDefault="004F1183" w:rsidP="004F1183">
      <w:pPr>
        <w:pStyle w:val="b"/>
        <w:spacing w:line="360" w:lineRule="auto"/>
        <w:ind w:firstLine="708"/>
        <w:jc w:val="both"/>
        <w:rPr>
          <w:rFonts w:ascii="Arial" w:hAnsi="Arial" w:cs="Arial"/>
          <w:bCs/>
          <w:i/>
          <w:iCs/>
          <w:color w:val="212529"/>
        </w:rPr>
      </w:pPr>
      <w:r w:rsidRPr="000249D1">
        <w:rPr>
          <w:rFonts w:ascii="Arial" w:hAnsi="Arial" w:cs="Arial"/>
          <w:bCs/>
          <w:i/>
          <w:iCs/>
          <w:color w:val="212529"/>
          <w:highlight w:val="yellow"/>
        </w:rPr>
        <w:t>GENAP Projesi hedefler doğrultusunda çocukların bireysel, akademik ve sosyal gelişim amaçlarına yönelik etkinlikler</w:t>
      </w:r>
      <w:r w:rsidRPr="004F1183">
        <w:rPr>
          <w:rFonts w:ascii="Arial" w:hAnsi="Arial" w:cs="Arial"/>
          <w:bCs/>
          <w:i/>
          <w:iCs/>
          <w:color w:val="212529"/>
        </w:rPr>
        <w:t xml:space="preserve"> izlenecek, değerlendirilecek ve desteklenerek iyileştirilecektir. Bu gelişim modeliyle tüm kademelerde yarışma ve rekabet odaklı değil, </w:t>
      </w:r>
      <w:r w:rsidRPr="000249D1">
        <w:rPr>
          <w:rFonts w:ascii="Arial" w:hAnsi="Arial" w:cs="Arial"/>
          <w:bCs/>
          <w:i/>
          <w:iCs/>
          <w:color w:val="212529"/>
          <w:highlight w:val="yellow"/>
        </w:rPr>
        <w:t>paylaşım temelli bir anlayış benimsenecektir</w:t>
      </w:r>
      <w:r w:rsidRPr="004F1183">
        <w:rPr>
          <w:rFonts w:ascii="Arial" w:hAnsi="Arial" w:cs="Arial"/>
          <w:bCs/>
          <w:i/>
          <w:iCs/>
          <w:color w:val="212529"/>
        </w:rPr>
        <w:t>.</w:t>
      </w:r>
    </w:p>
    <w:p w:rsidR="005B1F4E" w:rsidRPr="004F1183" w:rsidRDefault="005B1F4E" w:rsidP="004F1183">
      <w:pPr>
        <w:pStyle w:val="b"/>
        <w:spacing w:line="360" w:lineRule="auto"/>
        <w:ind w:firstLine="708"/>
        <w:jc w:val="both"/>
        <w:rPr>
          <w:rFonts w:ascii="Arial" w:hAnsi="Arial" w:cs="Arial"/>
          <w:bCs/>
          <w:i/>
          <w:iCs/>
          <w:color w:val="212529"/>
        </w:r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projenin hedefleri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 xml:space="preserve">Okul </w:t>
      </w:r>
      <w:r w:rsidRPr="000249D1">
        <w:rPr>
          <w:rFonts w:ascii="Arial" w:hAnsi="Arial" w:cs="Arial"/>
          <w:sz w:val="24"/>
          <w:szCs w:val="24"/>
          <w:highlight w:val="yellow"/>
        </w:rPr>
        <w:t>rehberlik faaliyetlerinin yeniden</w:t>
      </w:r>
      <w:r w:rsidRPr="004F1183">
        <w:rPr>
          <w:rFonts w:ascii="Arial" w:hAnsi="Arial" w:cs="Arial"/>
          <w:sz w:val="24"/>
          <w:szCs w:val="24"/>
        </w:rPr>
        <w:t xml:space="preserve"> düzenli ve sistemli olması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0249D1">
        <w:rPr>
          <w:rFonts w:ascii="Arial" w:hAnsi="Arial" w:cs="Arial"/>
          <w:sz w:val="24"/>
          <w:szCs w:val="24"/>
          <w:highlight w:val="yellow"/>
        </w:rPr>
        <w:t>Okul aile işbirliğinin</w:t>
      </w:r>
      <w:r w:rsidRPr="004F1183">
        <w:rPr>
          <w:rFonts w:ascii="Arial" w:hAnsi="Arial" w:cs="Arial"/>
          <w:sz w:val="24"/>
          <w:szCs w:val="24"/>
        </w:rPr>
        <w:t xml:space="preserve"> arttırıcı etkinlikler yapılması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 xml:space="preserve">Eğitimde </w:t>
      </w:r>
      <w:r w:rsidRPr="000249D1">
        <w:rPr>
          <w:rFonts w:ascii="Arial" w:hAnsi="Arial" w:cs="Arial"/>
          <w:sz w:val="24"/>
          <w:szCs w:val="24"/>
          <w:highlight w:val="yellow"/>
        </w:rPr>
        <w:t>bütünsel</w:t>
      </w:r>
      <w:r w:rsidRPr="004F1183">
        <w:rPr>
          <w:rFonts w:ascii="Arial" w:hAnsi="Arial" w:cs="Arial"/>
          <w:sz w:val="24"/>
          <w:szCs w:val="24"/>
        </w:rPr>
        <w:t xml:space="preserve"> yaklaşımın sağlanması</w:t>
      </w:r>
    </w:p>
    <w:p w:rsidR="00B26D8E" w:rsidRPr="004F1183" w:rsidRDefault="00B26D8E" w:rsidP="004F1183">
      <w:pPr>
        <w:pStyle w:val="ListeParagraf"/>
        <w:numPr>
          <w:ilvl w:val="0"/>
          <w:numId w:val="21"/>
        </w:numPr>
        <w:spacing w:line="360" w:lineRule="auto"/>
        <w:rPr>
          <w:rFonts w:ascii="Arial" w:hAnsi="Arial" w:cs="Arial"/>
          <w:sz w:val="24"/>
          <w:szCs w:val="24"/>
        </w:rPr>
      </w:pPr>
      <w:r w:rsidRPr="000249D1">
        <w:rPr>
          <w:rFonts w:ascii="Arial" w:hAnsi="Arial" w:cs="Arial"/>
          <w:sz w:val="24"/>
          <w:szCs w:val="24"/>
          <w:highlight w:val="yellow"/>
        </w:rPr>
        <w:t>Kazanım</w:t>
      </w:r>
      <w:r w:rsidRPr="004F1183">
        <w:rPr>
          <w:rFonts w:ascii="Arial" w:hAnsi="Arial" w:cs="Arial"/>
          <w:sz w:val="24"/>
          <w:szCs w:val="24"/>
        </w:rPr>
        <w:t xml:space="preserve"> </w:t>
      </w:r>
      <w:proofErr w:type="gramStart"/>
      <w:r w:rsidRPr="004F1183">
        <w:rPr>
          <w:rFonts w:ascii="Arial" w:hAnsi="Arial" w:cs="Arial"/>
          <w:sz w:val="24"/>
          <w:szCs w:val="24"/>
        </w:rPr>
        <w:t>bazlı</w:t>
      </w:r>
      <w:proofErr w:type="gramEnd"/>
      <w:r w:rsidRPr="004F1183">
        <w:rPr>
          <w:rFonts w:ascii="Arial" w:hAnsi="Arial" w:cs="Arial"/>
          <w:sz w:val="24"/>
          <w:szCs w:val="24"/>
        </w:rPr>
        <w:t xml:space="preserve"> eksikliklerin tespiti ve eksikliklerin giderilmesi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 xml:space="preserve">Eğitimde yeterliği niteliğe ulaşamayan öğrencilere </w:t>
      </w:r>
      <w:r w:rsidRPr="000249D1">
        <w:rPr>
          <w:rFonts w:ascii="Arial" w:hAnsi="Arial" w:cs="Arial"/>
          <w:sz w:val="24"/>
          <w:szCs w:val="24"/>
          <w:highlight w:val="yellow"/>
        </w:rPr>
        <w:t>destek</w:t>
      </w:r>
      <w:r w:rsidRPr="004F1183">
        <w:rPr>
          <w:rFonts w:ascii="Arial" w:hAnsi="Arial" w:cs="Arial"/>
          <w:sz w:val="24"/>
          <w:szCs w:val="24"/>
        </w:rPr>
        <w:t xml:space="preserve"> eğitim verilmesi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lastRenderedPageBreak/>
        <w:t xml:space="preserve">Eğitim </w:t>
      </w:r>
      <w:r w:rsidRPr="000249D1">
        <w:rPr>
          <w:rFonts w:ascii="Arial" w:hAnsi="Arial" w:cs="Arial"/>
          <w:sz w:val="24"/>
          <w:szCs w:val="24"/>
          <w:highlight w:val="yellow"/>
        </w:rPr>
        <w:t>kampları</w:t>
      </w:r>
      <w:r w:rsidRPr="004F1183">
        <w:rPr>
          <w:rFonts w:ascii="Arial" w:hAnsi="Arial" w:cs="Arial"/>
          <w:sz w:val="24"/>
          <w:szCs w:val="24"/>
        </w:rPr>
        <w:t xml:space="preserve"> oluşturulması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 xml:space="preserve">Öğrenme </w:t>
      </w:r>
      <w:r w:rsidRPr="000249D1">
        <w:rPr>
          <w:rFonts w:ascii="Arial" w:hAnsi="Arial" w:cs="Arial"/>
          <w:sz w:val="24"/>
          <w:szCs w:val="24"/>
          <w:highlight w:val="yellow"/>
        </w:rPr>
        <w:t>Şenliklerinin</w:t>
      </w:r>
      <w:r w:rsidRPr="004F1183">
        <w:rPr>
          <w:rFonts w:ascii="Arial" w:hAnsi="Arial" w:cs="Arial"/>
          <w:sz w:val="24"/>
          <w:szCs w:val="24"/>
        </w:rPr>
        <w:t xml:space="preserve"> düzenlenmesi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 xml:space="preserve">Başarı, başarısızlık, devamsızlık ve terk </w:t>
      </w:r>
      <w:r w:rsidRPr="000249D1">
        <w:rPr>
          <w:rFonts w:ascii="Arial" w:hAnsi="Arial" w:cs="Arial"/>
          <w:sz w:val="24"/>
          <w:szCs w:val="24"/>
          <w:highlight w:val="yellow"/>
        </w:rPr>
        <w:t>nedenlerinin</w:t>
      </w:r>
      <w:r w:rsidRPr="004F1183">
        <w:rPr>
          <w:rFonts w:ascii="Arial" w:hAnsi="Arial" w:cs="Arial"/>
          <w:sz w:val="24"/>
          <w:szCs w:val="24"/>
        </w:rPr>
        <w:t xml:space="preserve"> araştırılması ve </w:t>
      </w:r>
      <w:r w:rsidRPr="000249D1">
        <w:rPr>
          <w:rFonts w:ascii="Arial" w:hAnsi="Arial" w:cs="Arial"/>
          <w:sz w:val="24"/>
          <w:szCs w:val="24"/>
          <w:highlight w:val="yellow"/>
        </w:rPr>
        <w:t>azaltılması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0249D1">
        <w:rPr>
          <w:rFonts w:ascii="Arial" w:hAnsi="Arial" w:cs="Arial"/>
          <w:sz w:val="24"/>
          <w:szCs w:val="24"/>
          <w:highlight w:val="yellow"/>
        </w:rPr>
        <w:t>Ölçme ve Değerlendirme</w:t>
      </w:r>
      <w:r w:rsidRPr="004F1183">
        <w:rPr>
          <w:rFonts w:ascii="Arial" w:hAnsi="Arial" w:cs="Arial"/>
          <w:sz w:val="24"/>
          <w:szCs w:val="24"/>
        </w:rPr>
        <w:t xml:space="preserve"> sistemini kaliteli şekilde eğitime </w:t>
      </w:r>
      <w:proofErr w:type="gramStart"/>
      <w:r w:rsidRPr="004F1183">
        <w:rPr>
          <w:rFonts w:ascii="Arial" w:hAnsi="Arial" w:cs="Arial"/>
          <w:sz w:val="24"/>
          <w:szCs w:val="24"/>
        </w:rPr>
        <w:t>entegre</w:t>
      </w:r>
      <w:proofErr w:type="gramEnd"/>
      <w:r w:rsidRPr="004F1183">
        <w:rPr>
          <w:rFonts w:ascii="Arial" w:hAnsi="Arial" w:cs="Arial"/>
          <w:sz w:val="24"/>
          <w:szCs w:val="24"/>
        </w:rPr>
        <w:t xml:space="preserve"> edilmesi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0249D1">
        <w:rPr>
          <w:rFonts w:ascii="Arial" w:hAnsi="Arial" w:cs="Arial"/>
          <w:sz w:val="24"/>
          <w:szCs w:val="24"/>
          <w:highlight w:val="yellow"/>
        </w:rPr>
        <w:t>Veli ziyaretlerinin</w:t>
      </w:r>
      <w:r w:rsidRPr="004F1183">
        <w:rPr>
          <w:rFonts w:ascii="Arial" w:hAnsi="Arial" w:cs="Arial"/>
          <w:sz w:val="24"/>
          <w:szCs w:val="24"/>
        </w:rPr>
        <w:t xml:space="preserve"> daha anlamlı şekilde yapılması</w:t>
      </w:r>
    </w:p>
    <w:p w:rsidR="00C24CF7" w:rsidRPr="004F1183" w:rsidRDefault="003141CD" w:rsidP="004F1183">
      <w:pPr>
        <w:pStyle w:val="ListeParagraf"/>
        <w:numPr>
          <w:ilvl w:val="0"/>
          <w:numId w:val="21"/>
        </w:numPr>
        <w:spacing w:line="360" w:lineRule="auto"/>
        <w:rPr>
          <w:rFonts w:ascii="Arial" w:hAnsi="Arial" w:cs="Arial"/>
          <w:sz w:val="24"/>
          <w:szCs w:val="24"/>
        </w:rPr>
      </w:pPr>
      <w:r w:rsidRPr="000249D1">
        <w:rPr>
          <w:rFonts w:ascii="Arial" w:hAnsi="Arial" w:cs="Arial"/>
          <w:sz w:val="24"/>
          <w:szCs w:val="24"/>
          <w:highlight w:val="yellow"/>
        </w:rPr>
        <w:t>Koçluk</w:t>
      </w:r>
      <w:r>
        <w:rPr>
          <w:rFonts w:ascii="Arial" w:hAnsi="Arial" w:cs="Arial"/>
          <w:sz w:val="24"/>
          <w:szCs w:val="24"/>
        </w:rPr>
        <w:t xml:space="preserve"> ve </w:t>
      </w:r>
      <w:proofErr w:type="spellStart"/>
      <w:r w:rsidRPr="000249D1">
        <w:rPr>
          <w:rFonts w:ascii="Arial" w:hAnsi="Arial" w:cs="Arial"/>
          <w:sz w:val="24"/>
          <w:szCs w:val="24"/>
          <w:highlight w:val="yellow"/>
        </w:rPr>
        <w:t>mento</w:t>
      </w:r>
      <w:r w:rsidR="00C24CF7" w:rsidRPr="000249D1">
        <w:rPr>
          <w:rFonts w:ascii="Arial" w:hAnsi="Arial" w:cs="Arial"/>
          <w:sz w:val="24"/>
          <w:szCs w:val="24"/>
          <w:highlight w:val="yellow"/>
        </w:rPr>
        <w:t>rlük</w:t>
      </w:r>
      <w:proofErr w:type="spellEnd"/>
      <w:r w:rsidR="00C24CF7" w:rsidRPr="004F1183">
        <w:rPr>
          <w:rFonts w:ascii="Arial" w:hAnsi="Arial" w:cs="Arial"/>
          <w:sz w:val="24"/>
          <w:szCs w:val="24"/>
        </w:rPr>
        <w:t xml:space="preserve"> sisteminin getirilmesi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 xml:space="preserve">Üniversite İle okul arasındaki </w:t>
      </w:r>
      <w:r w:rsidRPr="000249D1">
        <w:rPr>
          <w:rFonts w:ascii="Arial" w:hAnsi="Arial" w:cs="Arial"/>
          <w:sz w:val="24"/>
          <w:szCs w:val="24"/>
          <w:highlight w:val="yellow"/>
        </w:rPr>
        <w:t>bağı</w:t>
      </w:r>
      <w:r w:rsidRPr="004F1183">
        <w:rPr>
          <w:rFonts w:ascii="Arial" w:hAnsi="Arial" w:cs="Arial"/>
          <w:sz w:val="24"/>
          <w:szCs w:val="24"/>
        </w:rPr>
        <w:t xml:space="preserve"> güçlendirmek</w:t>
      </w:r>
    </w:p>
    <w:p w:rsidR="00C24CF7" w:rsidRPr="004F1183" w:rsidRDefault="00C24CF7" w:rsidP="004F1183">
      <w:pPr>
        <w:pStyle w:val="ListeParagraf"/>
        <w:numPr>
          <w:ilvl w:val="0"/>
          <w:numId w:val="21"/>
        </w:numPr>
        <w:spacing w:line="360" w:lineRule="auto"/>
        <w:rPr>
          <w:rFonts w:ascii="Arial" w:hAnsi="Arial" w:cs="Arial"/>
          <w:sz w:val="24"/>
          <w:szCs w:val="24"/>
        </w:rPr>
      </w:pPr>
      <w:r w:rsidRPr="000249D1">
        <w:rPr>
          <w:rFonts w:ascii="Arial" w:hAnsi="Arial" w:cs="Arial"/>
          <w:sz w:val="24"/>
          <w:szCs w:val="24"/>
          <w:highlight w:val="yellow"/>
        </w:rPr>
        <w:t>Nitelikli</w:t>
      </w:r>
      <w:r w:rsidRPr="004F1183">
        <w:rPr>
          <w:rFonts w:ascii="Arial" w:hAnsi="Arial" w:cs="Arial"/>
          <w:sz w:val="24"/>
          <w:szCs w:val="24"/>
        </w:rPr>
        <w:t xml:space="preserve"> Öğretmen eğitimlerinin düzenlenmesi</w:t>
      </w:r>
    </w:p>
    <w:p w:rsidR="00C24CF7" w:rsidRPr="004F1183" w:rsidRDefault="003141CD" w:rsidP="004F1183">
      <w:pPr>
        <w:pStyle w:val="ListeParagraf"/>
        <w:numPr>
          <w:ilvl w:val="0"/>
          <w:numId w:val="21"/>
        </w:numPr>
        <w:spacing w:line="360" w:lineRule="auto"/>
        <w:rPr>
          <w:rFonts w:ascii="Arial" w:hAnsi="Arial" w:cs="Arial"/>
          <w:sz w:val="24"/>
          <w:szCs w:val="24"/>
        </w:rPr>
      </w:pPr>
      <w:r w:rsidRPr="000249D1">
        <w:rPr>
          <w:rFonts w:ascii="Arial" w:hAnsi="Arial" w:cs="Arial"/>
          <w:sz w:val="24"/>
          <w:szCs w:val="24"/>
          <w:highlight w:val="yellow"/>
        </w:rPr>
        <w:t>Moral</w:t>
      </w:r>
      <w:r>
        <w:rPr>
          <w:rFonts w:ascii="Arial" w:hAnsi="Arial" w:cs="Arial"/>
          <w:sz w:val="24"/>
          <w:szCs w:val="24"/>
        </w:rPr>
        <w:t xml:space="preserve">, </w:t>
      </w:r>
      <w:proofErr w:type="gramStart"/>
      <w:r w:rsidR="00C24CF7" w:rsidRPr="000249D1">
        <w:rPr>
          <w:rFonts w:ascii="Arial" w:hAnsi="Arial" w:cs="Arial"/>
          <w:sz w:val="24"/>
          <w:szCs w:val="24"/>
          <w:highlight w:val="yellow"/>
        </w:rPr>
        <w:t>motivasyon</w:t>
      </w:r>
      <w:proofErr w:type="gramEnd"/>
      <w:r w:rsidR="00C24CF7" w:rsidRPr="004F1183">
        <w:rPr>
          <w:rFonts w:ascii="Arial" w:hAnsi="Arial" w:cs="Arial"/>
          <w:sz w:val="24"/>
          <w:szCs w:val="24"/>
        </w:rPr>
        <w:t xml:space="preserve"> etkinliklerinin arttırılması</w:t>
      </w:r>
    </w:p>
    <w:p w:rsidR="00B26D8E" w:rsidRPr="004F1183" w:rsidRDefault="00B26D8E" w:rsidP="004F1183">
      <w:pPr>
        <w:pStyle w:val="ListeParagraf"/>
        <w:numPr>
          <w:ilvl w:val="0"/>
          <w:numId w:val="21"/>
        </w:numPr>
        <w:spacing w:line="360" w:lineRule="auto"/>
        <w:rPr>
          <w:rFonts w:ascii="Arial" w:hAnsi="Arial" w:cs="Arial"/>
          <w:sz w:val="24"/>
          <w:szCs w:val="24"/>
        </w:rPr>
      </w:pPr>
      <w:r w:rsidRPr="000249D1">
        <w:rPr>
          <w:rFonts w:ascii="Arial" w:hAnsi="Arial" w:cs="Arial"/>
          <w:sz w:val="24"/>
          <w:szCs w:val="24"/>
          <w:highlight w:val="yellow"/>
        </w:rPr>
        <w:t>Değerler eğitimi</w:t>
      </w:r>
      <w:r w:rsidRPr="004F1183">
        <w:rPr>
          <w:rFonts w:ascii="Arial" w:hAnsi="Arial" w:cs="Arial"/>
          <w:sz w:val="24"/>
          <w:szCs w:val="24"/>
        </w:rPr>
        <w:t xml:space="preserve"> uygulamaya dönük olarak verilmesi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 xml:space="preserve">Okul </w:t>
      </w:r>
      <w:r w:rsidRPr="000249D1">
        <w:rPr>
          <w:rFonts w:ascii="Arial" w:hAnsi="Arial" w:cs="Arial"/>
          <w:sz w:val="24"/>
          <w:szCs w:val="24"/>
          <w:highlight w:val="yellow"/>
        </w:rPr>
        <w:t>Yöneticilerinin</w:t>
      </w:r>
      <w:r w:rsidRPr="004F1183">
        <w:rPr>
          <w:rFonts w:ascii="Arial" w:hAnsi="Arial" w:cs="Arial"/>
          <w:sz w:val="24"/>
          <w:szCs w:val="24"/>
        </w:rPr>
        <w:t xml:space="preserve"> Mesleki Becerilerinin Arttırılması</w:t>
      </w:r>
    </w:p>
    <w:p w:rsidR="00360CBD" w:rsidRPr="004F1183" w:rsidRDefault="00360CBD" w:rsidP="004F1183">
      <w:pPr>
        <w:shd w:val="clear" w:color="auto" w:fill="FFFFFF"/>
        <w:spacing w:after="225" w:line="360" w:lineRule="auto"/>
        <w:ind w:left="300"/>
        <w:jc w:val="both"/>
        <w:rPr>
          <w:rFonts w:ascii="Arial" w:eastAsia="Times New Roman" w:hAnsi="Arial" w:cs="Arial"/>
          <w:color w:val="352F2A"/>
          <w:sz w:val="24"/>
          <w:szCs w:val="24"/>
          <w:lang w:eastAsia="tr-TR"/>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OKUL YÖNETİM BOYUTU</w:t>
      </w:r>
    </w:p>
    <w:p w:rsidR="00A82E90" w:rsidRPr="004F1183" w:rsidRDefault="00A82E90" w:rsidP="004F1183">
      <w:pPr>
        <w:pStyle w:val="ListeParagraf"/>
        <w:numPr>
          <w:ilvl w:val="0"/>
          <w:numId w:val="23"/>
        </w:numPr>
        <w:spacing w:line="360" w:lineRule="auto"/>
        <w:jc w:val="both"/>
        <w:rPr>
          <w:rFonts w:ascii="Arial" w:hAnsi="Arial" w:cs="Arial"/>
          <w:sz w:val="24"/>
          <w:szCs w:val="24"/>
        </w:rPr>
      </w:pPr>
      <w:r w:rsidRPr="000249D1">
        <w:rPr>
          <w:rFonts w:ascii="Arial" w:hAnsi="Arial" w:cs="Arial"/>
          <w:sz w:val="24"/>
          <w:szCs w:val="24"/>
          <w:highlight w:val="yellow"/>
        </w:rPr>
        <w:t>Okul Proje yürütme kurulu</w:t>
      </w:r>
      <w:r w:rsidRPr="004F1183">
        <w:rPr>
          <w:rFonts w:ascii="Arial" w:hAnsi="Arial" w:cs="Arial"/>
          <w:sz w:val="24"/>
          <w:szCs w:val="24"/>
        </w:rPr>
        <w:t>nun kurulacaktır.</w:t>
      </w:r>
    </w:p>
    <w:p w:rsidR="005B5B11"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Okul </w:t>
      </w:r>
      <w:r w:rsidR="00A82E90" w:rsidRPr="000249D1">
        <w:rPr>
          <w:rFonts w:ascii="Arial" w:hAnsi="Arial" w:cs="Arial"/>
          <w:sz w:val="24"/>
          <w:szCs w:val="24"/>
          <w:highlight w:val="yellow"/>
        </w:rPr>
        <w:t>tanıtım</w:t>
      </w:r>
      <w:r w:rsidR="00A82E90" w:rsidRPr="004F1183">
        <w:rPr>
          <w:rFonts w:ascii="Arial" w:hAnsi="Arial" w:cs="Arial"/>
          <w:sz w:val="24"/>
          <w:szCs w:val="24"/>
        </w:rPr>
        <w:t xml:space="preserve"> materyallerinin hazırlanması, </w:t>
      </w:r>
      <w:r w:rsidR="00A82E90" w:rsidRPr="000249D1">
        <w:rPr>
          <w:rFonts w:ascii="Arial" w:hAnsi="Arial" w:cs="Arial"/>
          <w:sz w:val="24"/>
          <w:szCs w:val="24"/>
          <w:highlight w:val="yellow"/>
        </w:rPr>
        <w:t>web</w:t>
      </w:r>
      <w:r w:rsidR="00A82E90" w:rsidRPr="004F1183">
        <w:rPr>
          <w:rFonts w:ascii="Arial" w:hAnsi="Arial" w:cs="Arial"/>
          <w:sz w:val="24"/>
          <w:szCs w:val="24"/>
        </w:rPr>
        <w:t xml:space="preserve"> sitesinde yayınlanması, </w:t>
      </w:r>
      <w:r w:rsidR="00A82E90" w:rsidRPr="000249D1">
        <w:rPr>
          <w:rFonts w:ascii="Arial" w:hAnsi="Arial" w:cs="Arial"/>
          <w:sz w:val="24"/>
          <w:szCs w:val="24"/>
          <w:highlight w:val="yellow"/>
        </w:rPr>
        <w:t>velilere okul tanıtımlarının</w:t>
      </w:r>
      <w:r w:rsidR="00A82E90" w:rsidRPr="004F1183">
        <w:rPr>
          <w:rFonts w:ascii="Arial" w:hAnsi="Arial" w:cs="Arial"/>
          <w:sz w:val="24"/>
          <w:szCs w:val="24"/>
        </w:rPr>
        <w:t xml:space="preserve"> yapılacaktır.</w:t>
      </w:r>
    </w:p>
    <w:p w:rsidR="00A82E90"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Proje yürütme kurulu ile </w:t>
      </w:r>
      <w:proofErr w:type="gramStart"/>
      <w:r w:rsidRPr="004F1183">
        <w:rPr>
          <w:rFonts w:ascii="Arial" w:hAnsi="Arial" w:cs="Arial"/>
          <w:sz w:val="24"/>
          <w:szCs w:val="24"/>
        </w:rPr>
        <w:t>vizyon</w:t>
      </w:r>
      <w:proofErr w:type="gramEnd"/>
      <w:r w:rsidRPr="004F1183">
        <w:rPr>
          <w:rFonts w:ascii="Arial" w:hAnsi="Arial" w:cs="Arial"/>
          <w:sz w:val="24"/>
          <w:szCs w:val="24"/>
        </w:rPr>
        <w:t xml:space="preserve"> 2023 doğrultusunda ve GENAP projesi sınırlılıklarıyla </w:t>
      </w:r>
      <w:r w:rsidRPr="000249D1">
        <w:rPr>
          <w:rFonts w:ascii="Arial" w:hAnsi="Arial" w:cs="Arial"/>
          <w:sz w:val="24"/>
          <w:szCs w:val="24"/>
          <w:highlight w:val="yellow"/>
        </w:rPr>
        <w:t>okul eylem planı</w:t>
      </w:r>
      <w:r w:rsidRPr="004F1183">
        <w:rPr>
          <w:rFonts w:ascii="Arial" w:hAnsi="Arial" w:cs="Arial"/>
          <w:sz w:val="24"/>
          <w:szCs w:val="24"/>
        </w:rPr>
        <w:t>nın oluşturulması, süreç içerisinde yapılacak faaliyetlerin ve etkinliklerini detaylı şekilde açıklanacaktır.</w:t>
      </w:r>
    </w:p>
    <w:p w:rsidR="005B5B11"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Okul idarec</w:t>
      </w:r>
      <w:r w:rsidR="00A82E90" w:rsidRPr="004F1183">
        <w:rPr>
          <w:rFonts w:ascii="Arial" w:hAnsi="Arial" w:cs="Arial"/>
          <w:sz w:val="24"/>
          <w:szCs w:val="24"/>
        </w:rPr>
        <w:t xml:space="preserve">ilerinin, veli toplantılarında </w:t>
      </w:r>
      <w:r w:rsidRPr="000249D1">
        <w:rPr>
          <w:rFonts w:ascii="Arial" w:hAnsi="Arial" w:cs="Arial"/>
          <w:sz w:val="24"/>
          <w:szCs w:val="24"/>
          <w:highlight w:val="yellow"/>
        </w:rPr>
        <w:t>bir yıllık e</w:t>
      </w:r>
      <w:r w:rsidR="00A82E90" w:rsidRPr="000249D1">
        <w:rPr>
          <w:rFonts w:ascii="Arial" w:hAnsi="Arial" w:cs="Arial"/>
          <w:sz w:val="24"/>
          <w:szCs w:val="24"/>
          <w:highlight w:val="yellow"/>
        </w:rPr>
        <w:t>ylem planı</w:t>
      </w:r>
      <w:r w:rsidR="00A82E90" w:rsidRPr="004F1183">
        <w:rPr>
          <w:rFonts w:ascii="Arial" w:hAnsi="Arial" w:cs="Arial"/>
          <w:sz w:val="24"/>
          <w:szCs w:val="24"/>
        </w:rPr>
        <w:t xml:space="preserve"> tanıtımı yapılacak ve eylem planının uygulama konulacaktır.</w:t>
      </w:r>
    </w:p>
    <w:p w:rsidR="009E55D1"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 xml:space="preserve">Okul Aile Birliği </w:t>
      </w:r>
      <w:r w:rsidRPr="000249D1">
        <w:rPr>
          <w:rFonts w:ascii="Arial" w:hAnsi="Arial" w:cs="Arial"/>
          <w:i/>
          <w:sz w:val="24"/>
          <w:szCs w:val="24"/>
          <w:highlight w:val="yellow"/>
        </w:rPr>
        <w:t>gelirleri</w:t>
      </w:r>
      <w:r w:rsidRPr="004F1183">
        <w:rPr>
          <w:rFonts w:ascii="Arial" w:hAnsi="Arial" w:cs="Arial"/>
          <w:i/>
          <w:sz w:val="24"/>
          <w:szCs w:val="24"/>
        </w:rPr>
        <w:t xml:space="preserve"> yeni bir yapıya kavuşturulacaktır.</w:t>
      </w:r>
      <w:r w:rsidR="002D1959" w:rsidRPr="004F1183">
        <w:rPr>
          <w:rFonts w:ascii="Arial" w:hAnsi="Arial" w:cs="Arial"/>
          <w:sz w:val="24"/>
          <w:szCs w:val="24"/>
        </w:rPr>
        <w:t xml:space="preserve"> </w:t>
      </w:r>
      <w:r w:rsidR="005B5B11" w:rsidRPr="004F1183">
        <w:rPr>
          <w:rFonts w:ascii="Arial" w:hAnsi="Arial" w:cs="Arial"/>
          <w:sz w:val="24"/>
          <w:szCs w:val="24"/>
        </w:rPr>
        <w:t xml:space="preserve">Okul bütçesinin </w:t>
      </w:r>
      <w:r w:rsidR="005B5B11" w:rsidRPr="000249D1">
        <w:rPr>
          <w:rFonts w:ascii="Arial" w:hAnsi="Arial" w:cs="Arial"/>
          <w:sz w:val="24"/>
          <w:szCs w:val="24"/>
          <w:highlight w:val="yellow"/>
        </w:rPr>
        <w:t>şeffaf</w:t>
      </w:r>
      <w:r w:rsidR="005B5B11" w:rsidRPr="004F1183">
        <w:rPr>
          <w:rFonts w:ascii="Arial" w:hAnsi="Arial" w:cs="Arial"/>
          <w:sz w:val="24"/>
          <w:szCs w:val="24"/>
        </w:rPr>
        <w:t xml:space="preserve"> bir şekilde yapılan </w:t>
      </w:r>
      <w:r w:rsidR="005B5B11" w:rsidRPr="000249D1">
        <w:rPr>
          <w:rFonts w:ascii="Arial" w:hAnsi="Arial" w:cs="Arial"/>
          <w:sz w:val="24"/>
          <w:szCs w:val="24"/>
          <w:highlight w:val="yellow"/>
        </w:rPr>
        <w:t>harcamalar</w:t>
      </w:r>
      <w:r w:rsidR="005B5B11" w:rsidRPr="004F1183">
        <w:rPr>
          <w:rFonts w:ascii="Arial" w:hAnsi="Arial" w:cs="Arial"/>
          <w:sz w:val="24"/>
          <w:szCs w:val="24"/>
        </w:rPr>
        <w:t xml:space="preserve"> ile </w:t>
      </w:r>
      <w:r w:rsidR="005B5B11" w:rsidRPr="000249D1">
        <w:rPr>
          <w:rFonts w:ascii="Arial" w:hAnsi="Arial" w:cs="Arial"/>
          <w:sz w:val="24"/>
          <w:szCs w:val="24"/>
          <w:highlight w:val="yellow"/>
        </w:rPr>
        <w:t>gelir</w:t>
      </w:r>
      <w:r w:rsidR="005B5B11" w:rsidRPr="004F1183">
        <w:rPr>
          <w:rFonts w:ascii="Arial" w:hAnsi="Arial" w:cs="Arial"/>
          <w:sz w:val="24"/>
          <w:szCs w:val="24"/>
        </w:rPr>
        <w:t xml:space="preserve"> </w:t>
      </w:r>
      <w:r w:rsidR="005B5B11" w:rsidRPr="000249D1">
        <w:rPr>
          <w:rFonts w:ascii="Arial" w:hAnsi="Arial" w:cs="Arial"/>
          <w:sz w:val="24"/>
          <w:szCs w:val="24"/>
          <w:highlight w:val="yellow"/>
        </w:rPr>
        <w:t>giderleri</w:t>
      </w:r>
      <w:r w:rsidR="005B5B11" w:rsidRPr="004F1183">
        <w:rPr>
          <w:rFonts w:ascii="Arial" w:hAnsi="Arial" w:cs="Arial"/>
          <w:sz w:val="24"/>
          <w:szCs w:val="24"/>
        </w:rPr>
        <w:t xml:space="preserve">, </w:t>
      </w:r>
      <w:r w:rsidR="005B5B11" w:rsidRPr="000249D1">
        <w:rPr>
          <w:rFonts w:ascii="Arial" w:hAnsi="Arial" w:cs="Arial"/>
          <w:sz w:val="24"/>
          <w:szCs w:val="24"/>
          <w:highlight w:val="yellow"/>
        </w:rPr>
        <w:t>şeffaflaştırılarak</w:t>
      </w:r>
      <w:r w:rsidR="005B5B11" w:rsidRPr="004F1183">
        <w:rPr>
          <w:rFonts w:ascii="Arial" w:hAnsi="Arial" w:cs="Arial"/>
          <w:sz w:val="24"/>
          <w:szCs w:val="24"/>
        </w:rPr>
        <w:t xml:space="preserve"> velilere bilgi</w:t>
      </w:r>
      <w:r w:rsidRPr="004F1183">
        <w:rPr>
          <w:rFonts w:ascii="Arial" w:hAnsi="Arial" w:cs="Arial"/>
          <w:sz w:val="24"/>
          <w:szCs w:val="24"/>
        </w:rPr>
        <w:t xml:space="preserve"> verilecektir. Böylelikle okul ile aile arasında </w:t>
      </w:r>
      <w:r w:rsidRPr="000249D1">
        <w:rPr>
          <w:rFonts w:ascii="Arial" w:hAnsi="Arial" w:cs="Arial"/>
          <w:sz w:val="24"/>
          <w:szCs w:val="24"/>
          <w:highlight w:val="yellow"/>
        </w:rPr>
        <w:t>güven</w:t>
      </w:r>
      <w:r w:rsidR="009E55D1" w:rsidRPr="004F1183">
        <w:rPr>
          <w:rFonts w:ascii="Arial" w:hAnsi="Arial" w:cs="Arial"/>
          <w:sz w:val="24"/>
          <w:szCs w:val="24"/>
        </w:rPr>
        <w:t xml:space="preserve"> </w:t>
      </w:r>
      <w:r w:rsidRPr="004F1183">
        <w:rPr>
          <w:rFonts w:ascii="Arial" w:hAnsi="Arial" w:cs="Arial"/>
          <w:sz w:val="24"/>
          <w:szCs w:val="24"/>
        </w:rPr>
        <w:t xml:space="preserve">bağı oluşturmak amaçlanmıştır. Ayrıca veliler okul bütçesinin nasıl işlediği konusunda bilgi sahibi olacak ve </w:t>
      </w:r>
      <w:r w:rsidRPr="000249D1">
        <w:rPr>
          <w:rFonts w:ascii="Arial" w:hAnsi="Arial" w:cs="Arial"/>
          <w:sz w:val="24"/>
          <w:szCs w:val="24"/>
          <w:highlight w:val="yellow"/>
        </w:rPr>
        <w:t>önyargısız</w:t>
      </w:r>
      <w:r w:rsidRPr="004F1183">
        <w:rPr>
          <w:rFonts w:ascii="Arial" w:hAnsi="Arial" w:cs="Arial"/>
          <w:sz w:val="24"/>
          <w:szCs w:val="24"/>
        </w:rPr>
        <w:t xml:space="preserve">, </w:t>
      </w:r>
      <w:r w:rsidRPr="000249D1">
        <w:rPr>
          <w:rFonts w:ascii="Arial" w:hAnsi="Arial" w:cs="Arial"/>
          <w:sz w:val="24"/>
          <w:szCs w:val="24"/>
          <w:highlight w:val="yellow"/>
        </w:rPr>
        <w:t>gönüllülük</w:t>
      </w:r>
      <w:r w:rsidRPr="004F1183">
        <w:rPr>
          <w:rFonts w:ascii="Arial" w:hAnsi="Arial" w:cs="Arial"/>
          <w:sz w:val="24"/>
          <w:szCs w:val="24"/>
        </w:rPr>
        <w:t xml:space="preserve"> içerisinde okula </w:t>
      </w:r>
      <w:r w:rsidRPr="000249D1">
        <w:rPr>
          <w:rFonts w:ascii="Arial" w:hAnsi="Arial" w:cs="Arial"/>
          <w:sz w:val="24"/>
          <w:szCs w:val="24"/>
          <w:highlight w:val="yellow"/>
        </w:rPr>
        <w:t>destek</w:t>
      </w:r>
      <w:r w:rsidRPr="004F1183">
        <w:rPr>
          <w:rFonts w:ascii="Arial" w:hAnsi="Arial" w:cs="Arial"/>
          <w:sz w:val="24"/>
          <w:szCs w:val="24"/>
        </w:rPr>
        <w:t xml:space="preserve"> olmaları amaçlanmıştır.</w:t>
      </w:r>
    </w:p>
    <w:p w:rsidR="005B5B11"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Öğretmen ve okul yöneticilerimizin mesleki gelişimlerini sürekli desteklemek üzere üniversitelerle ve STK’larla yüz yüze, örgün ve/veya uzaktan eğitim iş birlikleri hayata geçirilecektir.</w:t>
      </w:r>
      <w:r w:rsidRPr="004F1183">
        <w:rPr>
          <w:rFonts w:ascii="Arial" w:hAnsi="Arial" w:cs="Arial"/>
          <w:sz w:val="24"/>
          <w:szCs w:val="24"/>
        </w:rPr>
        <w:t xml:space="preserve"> </w:t>
      </w:r>
      <w:r w:rsidR="005B5B11" w:rsidRPr="004F1183">
        <w:rPr>
          <w:rFonts w:ascii="Arial" w:hAnsi="Arial" w:cs="Arial"/>
          <w:sz w:val="24"/>
          <w:szCs w:val="24"/>
        </w:rPr>
        <w:t>Okul idarecilerine, yöneticilik becerilerinin geliştirilmesi</w:t>
      </w:r>
      <w:r w:rsidRPr="004F1183">
        <w:rPr>
          <w:rFonts w:ascii="Arial" w:hAnsi="Arial" w:cs="Arial"/>
          <w:sz w:val="24"/>
          <w:szCs w:val="24"/>
        </w:rPr>
        <w:t xml:space="preserve">ne yönelik eğitimler yapılacak, </w:t>
      </w:r>
      <w:r w:rsidR="005B5B11" w:rsidRPr="004F1183">
        <w:rPr>
          <w:rFonts w:ascii="Arial" w:hAnsi="Arial" w:cs="Arial"/>
          <w:sz w:val="24"/>
          <w:szCs w:val="24"/>
        </w:rPr>
        <w:t>ÖRAV ve benzeri kuruluşlardan okul yöneticilerinin geliştirilmesi alan</w:t>
      </w:r>
      <w:r w:rsidRPr="004F1183">
        <w:rPr>
          <w:rFonts w:ascii="Arial" w:hAnsi="Arial" w:cs="Arial"/>
          <w:sz w:val="24"/>
          <w:szCs w:val="24"/>
        </w:rPr>
        <w:t>ında gerekli destekler alınmaya çalışılacaktır.</w:t>
      </w:r>
    </w:p>
    <w:p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lastRenderedPageBreak/>
        <w:t>Diğer bakanlıklarla ortak projeler gerçekleştirilerek farklı finans kaynakları harekete geçirilecektir.</w:t>
      </w:r>
    </w:p>
    <w:p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İl çapında yapılan projelerle (</w:t>
      </w:r>
      <w:proofErr w:type="spellStart"/>
      <w:proofErr w:type="gramStart"/>
      <w:r w:rsidRPr="004F1183">
        <w:rPr>
          <w:rFonts w:ascii="Arial" w:hAnsi="Arial" w:cs="Arial"/>
          <w:i/>
          <w:sz w:val="24"/>
          <w:szCs w:val="24"/>
        </w:rPr>
        <w:t>sodes,İKA</w:t>
      </w:r>
      <w:proofErr w:type="spellEnd"/>
      <w:proofErr w:type="gramEnd"/>
      <w:r w:rsidRPr="004F1183">
        <w:rPr>
          <w:rFonts w:ascii="Arial" w:hAnsi="Arial" w:cs="Arial"/>
          <w:i/>
          <w:sz w:val="24"/>
          <w:szCs w:val="24"/>
        </w:rPr>
        <w:t>) en çok ihtiyacı olan okullar temele alınarak yardımcı olunacaktır.</w:t>
      </w:r>
    </w:p>
    <w:p w:rsidR="005B5B11" w:rsidRPr="004F1183" w:rsidRDefault="009E55D1" w:rsidP="004F1183">
      <w:pPr>
        <w:pStyle w:val="ListeParagraf"/>
        <w:numPr>
          <w:ilvl w:val="0"/>
          <w:numId w:val="23"/>
        </w:numPr>
        <w:spacing w:line="360" w:lineRule="auto"/>
        <w:jc w:val="both"/>
        <w:rPr>
          <w:rFonts w:ascii="Arial" w:hAnsi="Arial" w:cs="Arial"/>
          <w:sz w:val="24"/>
          <w:szCs w:val="24"/>
        </w:rPr>
      </w:pPr>
      <w:r w:rsidRPr="000249D1">
        <w:rPr>
          <w:rFonts w:ascii="Arial" w:hAnsi="Arial" w:cs="Arial"/>
          <w:sz w:val="24"/>
          <w:szCs w:val="24"/>
          <w:highlight w:val="yellow"/>
        </w:rPr>
        <w:t>Kurum kültürünün</w:t>
      </w:r>
      <w:r w:rsidRPr="004F1183">
        <w:rPr>
          <w:rFonts w:ascii="Arial" w:hAnsi="Arial" w:cs="Arial"/>
          <w:sz w:val="24"/>
          <w:szCs w:val="24"/>
        </w:rPr>
        <w:t xml:space="preserve"> oluşturulacak </w:t>
      </w:r>
      <w:r w:rsidRPr="000249D1">
        <w:rPr>
          <w:rFonts w:ascii="Arial" w:hAnsi="Arial" w:cs="Arial"/>
          <w:sz w:val="24"/>
          <w:szCs w:val="24"/>
          <w:highlight w:val="yellow"/>
        </w:rPr>
        <w:t>öğretmenlere</w:t>
      </w:r>
      <w:r w:rsidRPr="004F1183">
        <w:rPr>
          <w:rFonts w:ascii="Arial" w:hAnsi="Arial" w:cs="Arial"/>
          <w:sz w:val="24"/>
          <w:szCs w:val="24"/>
        </w:rPr>
        <w:t xml:space="preserve"> gereken </w:t>
      </w:r>
      <w:r w:rsidRPr="000249D1">
        <w:rPr>
          <w:rFonts w:ascii="Arial" w:hAnsi="Arial" w:cs="Arial"/>
          <w:sz w:val="24"/>
          <w:szCs w:val="24"/>
          <w:highlight w:val="yellow"/>
        </w:rPr>
        <w:t>destek</w:t>
      </w:r>
      <w:bookmarkStart w:id="0" w:name="_GoBack"/>
      <w:bookmarkEnd w:id="0"/>
      <w:r w:rsidRPr="004F1183">
        <w:rPr>
          <w:rFonts w:ascii="Arial" w:hAnsi="Arial" w:cs="Arial"/>
          <w:sz w:val="24"/>
          <w:szCs w:val="24"/>
        </w:rPr>
        <w:t xml:space="preserve"> verilecektir.</w:t>
      </w:r>
    </w:p>
    <w:p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Okul gelişimine yönelik rehberlik bileşeni, il ve ilçe düzeyinde de yapılandırılacaktır.</w:t>
      </w:r>
    </w:p>
    <w:p w:rsidR="001A659B"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İl ve İlçe MEM yöneticileri tarafından okullara rehberlik “</w:t>
      </w:r>
      <w:r w:rsidRPr="004F1183">
        <w:rPr>
          <w:rFonts w:ascii="Arial" w:hAnsi="Arial" w:cs="Arial"/>
          <w:b/>
          <w:sz w:val="24"/>
          <w:szCs w:val="24"/>
        </w:rPr>
        <w:t>yönetimsel liderlik”</w:t>
      </w:r>
      <w:r w:rsidRPr="004F1183">
        <w:rPr>
          <w:rFonts w:ascii="Arial" w:hAnsi="Arial" w:cs="Arial"/>
          <w:sz w:val="24"/>
          <w:szCs w:val="24"/>
        </w:rPr>
        <w:t xml:space="preserve"> anlayışı oluşturulacaktır.</w:t>
      </w:r>
      <w:r w:rsidR="001A659B" w:rsidRPr="004F1183">
        <w:rPr>
          <w:rFonts w:ascii="Arial" w:hAnsi="Arial" w:cs="Arial"/>
          <w:sz w:val="24"/>
          <w:szCs w:val="24"/>
        </w:rPr>
        <w:t xml:space="preserve"> İl veya ilçe Milli Eğitim Müdür, Müdür Yardımcıları veya şube müdürleri tarafından okulun gelişimini sağlamak amacıyla denetleme, öneri getirme, gelişiminin izlenmesi gibi çalışmalar yapılacak ve tedbirler alınacaktır.</w:t>
      </w:r>
    </w:p>
    <w:p w:rsidR="001A659B" w:rsidRPr="004F1183" w:rsidRDefault="001A659B"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Ortalamanın altında olan okulların belirlenerek görev dağılımının yapılması</w:t>
      </w:r>
    </w:p>
    <w:p w:rsidR="001A659B" w:rsidRDefault="001A659B"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Daha önceden oluşturulan </w:t>
      </w:r>
      <w:proofErr w:type="gramStart"/>
      <w:r w:rsidRPr="004F1183">
        <w:rPr>
          <w:rFonts w:ascii="Arial" w:hAnsi="Arial" w:cs="Arial"/>
          <w:sz w:val="24"/>
          <w:szCs w:val="24"/>
        </w:rPr>
        <w:t>kriterle</w:t>
      </w:r>
      <w:proofErr w:type="gramEnd"/>
      <w:r w:rsidRPr="004F1183">
        <w:rPr>
          <w:rFonts w:ascii="Arial" w:hAnsi="Arial" w:cs="Arial"/>
          <w:sz w:val="24"/>
          <w:szCs w:val="24"/>
        </w:rPr>
        <w:t xml:space="preserve"> bu kriterlerin </w:t>
      </w:r>
      <w:proofErr w:type="spellStart"/>
      <w:r w:rsidRPr="004F1183">
        <w:rPr>
          <w:rFonts w:ascii="Arial" w:hAnsi="Arial" w:cs="Arial"/>
          <w:sz w:val="24"/>
          <w:szCs w:val="24"/>
        </w:rPr>
        <w:t>gerçeklemsini</w:t>
      </w:r>
      <w:proofErr w:type="spellEnd"/>
      <w:r w:rsidRPr="004F1183">
        <w:rPr>
          <w:rFonts w:ascii="Arial" w:hAnsi="Arial" w:cs="Arial"/>
          <w:sz w:val="24"/>
          <w:szCs w:val="24"/>
        </w:rPr>
        <w:t xml:space="preserve"> sağlamak, gerçekleşmediyse nedenlerinin araştırılması gibi yönlendirmelerde bulunmasını sağlamaktır.</w:t>
      </w:r>
    </w:p>
    <w:p w:rsidR="000530ED" w:rsidRPr="004F1183" w:rsidRDefault="000530ED" w:rsidP="004F1183">
      <w:pPr>
        <w:pStyle w:val="ListeParagraf"/>
        <w:numPr>
          <w:ilvl w:val="0"/>
          <w:numId w:val="23"/>
        </w:numPr>
        <w:spacing w:line="360" w:lineRule="auto"/>
        <w:jc w:val="both"/>
        <w:rPr>
          <w:rFonts w:ascii="Arial" w:hAnsi="Arial" w:cs="Arial"/>
          <w:sz w:val="24"/>
          <w:szCs w:val="24"/>
        </w:rPr>
      </w:pPr>
      <w:r>
        <w:rPr>
          <w:rFonts w:ascii="Arial" w:hAnsi="Arial" w:cs="Arial"/>
          <w:sz w:val="24"/>
          <w:szCs w:val="24"/>
        </w:rPr>
        <w:t xml:space="preserve">Okullarda etüt salonu oluşturulacaktır. Oluşturulan etüt salonlarında üniversitelerin </w:t>
      </w:r>
      <w:proofErr w:type="gramStart"/>
      <w:r>
        <w:rPr>
          <w:rFonts w:ascii="Arial" w:hAnsi="Arial" w:cs="Arial"/>
          <w:sz w:val="24"/>
          <w:szCs w:val="24"/>
        </w:rPr>
        <w:t>imkan</w:t>
      </w:r>
      <w:proofErr w:type="gramEnd"/>
      <w:r>
        <w:rPr>
          <w:rFonts w:ascii="Arial" w:hAnsi="Arial" w:cs="Arial"/>
          <w:sz w:val="24"/>
          <w:szCs w:val="24"/>
        </w:rPr>
        <w:t xml:space="preserve"> verdikleri sürece üniversite öğrencilerinin kendilerini geliştirme amacıyla etüt saatleri uygulanacaktır. Bu uygulama üniversitelerde topluma hizmet uygulamaları kapsamında sayılacaktır.</w:t>
      </w:r>
    </w:p>
    <w:p w:rsidR="002D1959"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Projenin okul alanında sağlıklı </w:t>
      </w:r>
      <w:r w:rsidR="009E55D1" w:rsidRPr="004F1183">
        <w:rPr>
          <w:rFonts w:ascii="Arial" w:hAnsi="Arial" w:cs="Arial"/>
          <w:sz w:val="24"/>
          <w:szCs w:val="24"/>
        </w:rPr>
        <w:t>yürütülmesini sağlanacak ve GENAP Proje Koordinatörlüğünün okullarda yapılması gereken çalışmaları izlemek, kontrolünü yapmak ve projenin yürütülmesinde aktif rol almak gibi sorumluluklara sahip olacaktır.</w:t>
      </w:r>
    </w:p>
    <w:p w:rsidR="00814159" w:rsidRDefault="00814159"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Okullar arası başarı farkı azaltılacaktır. Bakanlık, il/ilçe ve okul düzeyinde yapılan izleme</w:t>
      </w:r>
      <w:r w:rsidR="005B3065" w:rsidRPr="004F1183">
        <w:rPr>
          <w:rFonts w:ascii="Arial" w:hAnsi="Arial" w:cs="Arial"/>
          <w:i/>
          <w:sz w:val="24"/>
          <w:szCs w:val="24"/>
        </w:rPr>
        <w:t xml:space="preserve"> </w:t>
      </w:r>
      <w:r w:rsidRPr="004F1183">
        <w:rPr>
          <w:rFonts w:ascii="Arial" w:hAnsi="Arial" w:cs="Arial"/>
          <w:i/>
          <w:sz w:val="24"/>
          <w:szCs w:val="24"/>
        </w:rPr>
        <w:t xml:space="preserve">değerlendirme çalışmalarında </w:t>
      </w:r>
      <w:proofErr w:type="spellStart"/>
      <w:r w:rsidRPr="004F1183">
        <w:rPr>
          <w:rFonts w:ascii="Arial" w:hAnsi="Arial" w:cs="Arial"/>
          <w:i/>
          <w:sz w:val="24"/>
          <w:szCs w:val="24"/>
        </w:rPr>
        <w:t>sosyo</w:t>
      </w:r>
      <w:proofErr w:type="spellEnd"/>
      <w:r w:rsidRPr="004F1183">
        <w:rPr>
          <w:rFonts w:ascii="Arial" w:hAnsi="Arial" w:cs="Arial"/>
          <w:i/>
          <w:sz w:val="24"/>
          <w:szCs w:val="24"/>
        </w:rPr>
        <w:t xml:space="preserve">-ekonomik açıdan kısıtlı koşulları sebebiyle hedefledikleri başarıyı gösteremediği belirlenen okullardaki öğrencilerin akademik ve sosyal gelişimleri için destek programları uygulanacaktır. </w:t>
      </w:r>
      <w:r w:rsidRPr="004F1183">
        <w:rPr>
          <w:rFonts w:ascii="Arial" w:hAnsi="Arial" w:cs="Arial"/>
          <w:sz w:val="24"/>
          <w:szCs w:val="24"/>
        </w:rPr>
        <w:t>Maddi durumu yetersiz olan öğrencilerin okul bağını güçlendirmesi amacıyla Aile Sosyal Politikalar İl Müdürlüğüne, Valilik veya büyükşehir Belediyesi ile işbirliği yaparak gerekli önlemler alınacaktır.</w:t>
      </w:r>
    </w:p>
    <w:p w:rsidR="005B1F4E" w:rsidRPr="004F1183" w:rsidRDefault="005B1F4E" w:rsidP="005B1F4E">
      <w:pPr>
        <w:pStyle w:val="ListeParagraf"/>
        <w:spacing w:line="360" w:lineRule="auto"/>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lastRenderedPageBreak/>
        <w:t>REHBERLİK BOYUTU</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Rehberlik Araştırma Merkezi tarafından bir yıllık rehberlik çalışmalarının eş zamanlı ve planlı şekilde yürütülebileceği takvim oluşturulacak ve bu takvime göre işleyiş uygulanacaktır.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 xml:space="preserve">GENAP Proje </w:t>
      </w:r>
      <w:proofErr w:type="gramStart"/>
      <w:r w:rsidRPr="004F1183">
        <w:rPr>
          <w:rFonts w:ascii="Arial" w:hAnsi="Arial" w:cs="Arial"/>
          <w:sz w:val="24"/>
          <w:szCs w:val="24"/>
        </w:rPr>
        <w:t>kriterlerinin</w:t>
      </w:r>
      <w:proofErr w:type="gramEnd"/>
      <w:r w:rsidRPr="004F1183">
        <w:rPr>
          <w:rFonts w:ascii="Arial" w:hAnsi="Arial" w:cs="Arial"/>
          <w:sz w:val="24"/>
          <w:szCs w:val="24"/>
        </w:rPr>
        <w:t xml:space="preserve"> Rehberlik alan</w:t>
      </w:r>
      <w:r w:rsidR="00485213" w:rsidRPr="004F1183">
        <w:rPr>
          <w:rFonts w:ascii="Arial" w:hAnsi="Arial" w:cs="Arial"/>
          <w:sz w:val="24"/>
          <w:szCs w:val="24"/>
        </w:rPr>
        <w:t>ıyla ilgili bölümün kriterleri</w:t>
      </w:r>
      <w:r w:rsidRPr="004F1183">
        <w:rPr>
          <w:rFonts w:ascii="Arial" w:hAnsi="Arial" w:cs="Arial"/>
          <w:sz w:val="24"/>
          <w:szCs w:val="24"/>
        </w:rPr>
        <w:t xml:space="preserve"> oluştu</w:t>
      </w:r>
      <w:r w:rsidR="00485213" w:rsidRPr="004F1183">
        <w:rPr>
          <w:rFonts w:ascii="Arial" w:hAnsi="Arial" w:cs="Arial"/>
          <w:sz w:val="24"/>
          <w:szCs w:val="24"/>
        </w:rPr>
        <w:t>ru</w:t>
      </w:r>
      <w:r w:rsidRPr="004F1183">
        <w:rPr>
          <w:rFonts w:ascii="Arial" w:hAnsi="Arial" w:cs="Arial"/>
          <w:sz w:val="24"/>
          <w:szCs w:val="24"/>
        </w:rPr>
        <w:t>lacaktır.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Devamsızlık, terk, başarı, başarısızlık gibi nedenlerin araştırılması yönünde ger</w:t>
      </w:r>
      <w:r w:rsidR="00485213" w:rsidRPr="004F1183">
        <w:rPr>
          <w:rFonts w:ascii="Arial" w:hAnsi="Arial" w:cs="Arial"/>
          <w:sz w:val="24"/>
          <w:szCs w:val="24"/>
        </w:rPr>
        <w:t xml:space="preserve">ekli rehberlik çalışmaları yapılacak ve </w:t>
      </w:r>
      <w:proofErr w:type="spellStart"/>
      <w:r w:rsidR="00485213" w:rsidRPr="004F1183">
        <w:rPr>
          <w:rFonts w:ascii="Arial" w:hAnsi="Arial" w:cs="Arial"/>
          <w:sz w:val="24"/>
          <w:szCs w:val="24"/>
        </w:rPr>
        <w:t>raporlaştırılacaktır</w:t>
      </w:r>
      <w:proofErr w:type="spellEnd"/>
      <w:r w:rsidR="00485213" w:rsidRPr="004F1183">
        <w:rPr>
          <w:rFonts w:ascii="Arial" w:hAnsi="Arial" w:cs="Arial"/>
          <w:sz w:val="24"/>
          <w:szCs w:val="24"/>
        </w:rPr>
        <w:t>.</w:t>
      </w:r>
    </w:p>
    <w:p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 xml:space="preserve">Kariyer Rehberliği sistemi yapılandırılacak ve tüm öğretim kademeleri düzeyinde çocukların kendini tanıyarak (mizaç, yetenek, ilgi, değerler, kişilik ve aile) kariyer </w:t>
      </w:r>
      <w:proofErr w:type="gramStart"/>
      <w:r w:rsidRPr="004F1183">
        <w:rPr>
          <w:rFonts w:ascii="Arial" w:hAnsi="Arial" w:cs="Arial"/>
          <w:i/>
          <w:sz w:val="24"/>
          <w:szCs w:val="24"/>
        </w:rPr>
        <w:t>profili</w:t>
      </w:r>
      <w:proofErr w:type="gramEnd"/>
      <w:r w:rsidRPr="004F1183">
        <w:rPr>
          <w:rFonts w:ascii="Arial" w:hAnsi="Arial" w:cs="Arial"/>
          <w:i/>
          <w:sz w:val="24"/>
          <w:szCs w:val="24"/>
        </w:rPr>
        <w:t xml:space="preserve"> oluşturması, iş-meslek tanıma yollarını, kaynaklarını öğrenmesi ve kariyer gelişim dosyasının öğrenci e-</w:t>
      </w:r>
      <w:proofErr w:type="spellStart"/>
      <w:r w:rsidRPr="004F1183">
        <w:rPr>
          <w:rFonts w:ascii="Arial" w:hAnsi="Arial" w:cs="Arial"/>
          <w:i/>
          <w:sz w:val="24"/>
          <w:szCs w:val="24"/>
        </w:rPr>
        <w:t>portfolyosuyla</w:t>
      </w:r>
      <w:proofErr w:type="spellEnd"/>
      <w:r w:rsidRPr="004F1183">
        <w:rPr>
          <w:rFonts w:ascii="Arial" w:hAnsi="Arial" w:cs="Arial"/>
          <w:i/>
          <w:sz w:val="24"/>
          <w:szCs w:val="24"/>
        </w:rPr>
        <w:t xml:space="preserve"> ilişkilendirilmesi sağlanacaktır.</w:t>
      </w:r>
      <w:r w:rsidR="00485213" w:rsidRPr="004F1183">
        <w:rPr>
          <w:rFonts w:ascii="Arial" w:hAnsi="Arial" w:cs="Arial"/>
          <w:i/>
          <w:sz w:val="24"/>
          <w:szCs w:val="24"/>
        </w:rPr>
        <w:t xml:space="preserve"> </w:t>
      </w:r>
      <w:proofErr w:type="gramStart"/>
      <w:r w:rsidR="00485213" w:rsidRPr="004F1183">
        <w:rPr>
          <w:rFonts w:ascii="Arial" w:hAnsi="Arial" w:cs="Arial"/>
          <w:i/>
          <w:sz w:val="24"/>
          <w:szCs w:val="24"/>
        </w:rPr>
        <w:t>(</w:t>
      </w:r>
      <w:proofErr w:type="gramEnd"/>
      <w:r w:rsidR="00485213" w:rsidRPr="004F1183">
        <w:rPr>
          <w:rFonts w:ascii="Arial" w:hAnsi="Arial" w:cs="Arial"/>
          <w:i/>
          <w:sz w:val="24"/>
          <w:szCs w:val="24"/>
        </w:rPr>
        <w:t>Okul kademelerine göre farklılık göstermesi gerekmektedir. Ayrıca bakanlığın e –</w:t>
      </w:r>
      <w:proofErr w:type="spellStart"/>
      <w:r w:rsidR="00485213" w:rsidRPr="004F1183">
        <w:rPr>
          <w:rFonts w:ascii="Arial" w:hAnsi="Arial" w:cs="Arial"/>
          <w:i/>
          <w:sz w:val="24"/>
          <w:szCs w:val="24"/>
        </w:rPr>
        <w:t>portfıolyo</w:t>
      </w:r>
      <w:proofErr w:type="spellEnd"/>
      <w:r w:rsidR="00485213" w:rsidRPr="004F1183">
        <w:rPr>
          <w:rFonts w:ascii="Arial" w:hAnsi="Arial" w:cs="Arial"/>
          <w:i/>
          <w:sz w:val="24"/>
          <w:szCs w:val="24"/>
        </w:rPr>
        <w:t xml:space="preserve"> çalışması olacağından dolayı dijital ortamda (Word vb.) kısa </w:t>
      </w:r>
      <w:proofErr w:type="gramStart"/>
      <w:r w:rsidR="00485213" w:rsidRPr="004F1183">
        <w:rPr>
          <w:rFonts w:ascii="Arial" w:hAnsi="Arial" w:cs="Arial"/>
          <w:i/>
          <w:sz w:val="24"/>
          <w:szCs w:val="24"/>
        </w:rPr>
        <w:t xml:space="preserve">öz  </w:t>
      </w:r>
      <w:proofErr w:type="spellStart"/>
      <w:r w:rsidR="00485213" w:rsidRPr="004F1183">
        <w:rPr>
          <w:rFonts w:ascii="Arial" w:hAnsi="Arial" w:cs="Arial"/>
          <w:i/>
          <w:sz w:val="24"/>
          <w:szCs w:val="24"/>
        </w:rPr>
        <w:t>portfolyo</w:t>
      </w:r>
      <w:proofErr w:type="spellEnd"/>
      <w:proofErr w:type="gramEnd"/>
      <w:r w:rsidR="00485213" w:rsidRPr="004F1183">
        <w:rPr>
          <w:rFonts w:ascii="Arial" w:hAnsi="Arial" w:cs="Arial"/>
          <w:i/>
          <w:sz w:val="24"/>
          <w:szCs w:val="24"/>
        </w:rPr>
        <w:t xml:space="preserve"> olması gerekmektedir.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i/>
          <w:sz w:val="24"/>
          <w:szCs w:val="24"/>
        </w:rPr>
        <w:t>Rehberlik sonucu ortaya konulan veriler yardımıyla her bir öğrencinin bilimsel yöntemlere başvurularak kariyer yönlendirilmesinin yapılması sağlanacaktır.</w:t>
      </w:r>
      <w:r w:rsidR="00485213" w:rsidRPr="004F1183">
        <w:rPr>
          <w:rFonts w:ascii="Arial" w:hAnsi="Arial" w:cs="Arial"/>
          <w:sz w:val="24"/>
          <w:szCs w:val="24"/>
        </w:rPr>
        <w:t xml:space="preserve"> Mesleki rehberlik doğru ve standartlara uygun yapılması gerekmektedir.</w:t>
      </w:r>
    </w:p>
    <w:p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Göç ve benzeri nedenlerle oluşan ihtiyaçları karşılamak üzere rehber öğretmenlere yeni bir rol, görev ve fonksiyon yapısı oluşturulacaktır.</w:t>
      </w:r>
    </w:p>
    <w:p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Türk kültürü dikkate alınarak yetenek, ilgi, meslek değerleri, mizaç, kişilik, karar verme, kariyer inancı vb. özelliklerin ölçülmesine yönelik araçlar geliştirilecektir.</w:t>
      </w:r>
      <w:r w:rsidR="00485213" w:rsidRPr="004F1183">
        <w:rPr>
          <w:rFonts w:ascii="Arial" w:hAnsi="Arial" w:cs="Arial"/>
          <w:i/>
          <w:sz w:val="24"/>
          <w:szCs w:val="24"/>
        </w:rPr>
        <w:t xml:space="preserve"> RAM </w:t>
      </w:r>
      <w:proofErr w:type="gramStart"/>
      <w:r w:rsidR="00485213" w:rsidRPr="004F1183">
        <w:rPr>
          <w:rFonts w:ascii="Arial" w:hAnsi="Arial" w:cs="Arial"/>
          <w:i/>
          <w:sz w:val="24"/>
          <w:szCs w:val="24"/>
        </w:rPr>
        <w:t xml:space="preserve">tarafından  </w:t>
      </w:r>
      <w:r w:rsidR="00485213" w:rsidRPr="004F1183">
        <w:rPr>
          <w:rFonts w:ascii="Arial" w:hAnsi="Arial" w:cs="Arial"/>
          <w:sz w:val="24"/>
          <w:szCs w:val="24"/>
        </w:rPr>
        <w:t>o</w:t>
      </w:r>
      <w:r w:rsidRPr="004F1183">
        <w:rPr>
          <w:rFonts w:ascii="Arial" w:hAnsi="Arial" w:cs="Arial"/>
          <w:sz w:val="24"/>
          <w:szCs w:val="24"/>
        </w:rPr>
        <w:t>kul</w:t>
      </w:r>
      <w:proofErr w:type="gramEnd"/>
      <w:r w:rsidRPr="004F1183">
        <w:rPr>
          <w:rFonts w:ascii="Arial" w:hAnsi="Arial" w:cs="Arial"/>
          <w:sz w:val="24"/>
          <w:szCs w:val="24"/>
        </w:rPr>
        <w:t xml:space="preserve"> rehber öğretmenleri aracılığıyla mesleki, eğitsel, sosyal rehberlik,  bağımlılık, akran zorbalığı, öğretmen ve idarecilere gerekli alanlarda re</w:t>
      </w:r>
      <w:r w:rsidR="00485213" w:rsidRPr="004F1183">
        <w:rPr>
          <w:rFonts w:ascii="Arial" w:hAnsi="Arial" w:cs="Arial"/>
          <w:sz w:val="24"/>
          <w:szCs w:val="24"/>
        </w:rPr>
        <w:t>hberlik çalışmalarını yapmak amacıyla anket vb. ölçme araçları kullanılacaktır. Sonuçlar analiz edilerek değerlendirmeler yapılacak ve gerekli tedbirler alınacaktır.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Velilere yönelik</w:t>
      </w:r>
      <w:r w:rsidR="00485213" w:rsidRPr="004F1183">
        <w:rPr>
          <w:rFonts w:ascii="Arial" w:hAnsi="Arial" w:cs="Arial"/>
          <w:sz w:val="24"/>
          <w:szCs w:val="24"/>
        </w:rPr>
        <w:t xml:space="preserve"> rehberlik çalışmaları, bilgilendirme toplantıları planlanacak ve uygulanacaktır.</w:t>
      </w:r>
    </w:p>
    <w:p w:rsidR="005B5B11" w:rsidRPr="004F1183" w:rsidRDefault="005B5B11"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O</w:t>
      </w:r>
      <w:r w:rsidR="00485213" w:rsidRPr="004F1183">
        <w:rPr>
          <w:rFonts w:ascii="Arial" w:hAnsi="Arial" w:cs="Arial"/>
          <w:sz w:val="24"/>
          <w:szCs w:val="24"/>
        </w:rPr>
        <w:t>kullarda yapılan çalışmalar, 45</w:t>
      </w:r>
      <w:r w:rsidRPr="004F1183">
        <w:rPr>
          <w:rFonts w:ascii="Arial" w:hAnsi="Arial" w:cs="Arial"/>
          <w:sz w:val="24"/>
          <w:szCs w:val="24"/>
        </w:rPr>
        <w:t xml:space="preserve"> gü</w:t>
      </w:r>
      <w:r w:rsidR="00485213" w:rsidRPr="004F1183">
        <w:rPr>
          <w:rFonts w:ascii="Arial" w:hAnsi="Arial" w:cs="Arial"/>
          <w:sz w:val="24"/>
          <w:szCs w:val="24"/>
        </w:rPr>
        <w:t>nlük raporlar haline getirilecektir. RAM ve GENAP Proje Koordinatörlüğüyle paylaşılacaktır.</w:t>
      </w:r>
    </w:p>
    <w:p w:rsidR="00D5730B" w:rsidRPr="004F1183" w:rsidRDefault="00D5730B" w:rsidP="004F1183">
      <w:pPr>
        <w:pStyle w:val="ListeParagraf"/>
        <w:numPr>
          <w:ilvl w:val="0"/>
          <w:numId w:val="24"/>
        </w:numPr>
        <w:spacing w:line="360" w:lineRule="auto"/>
        <w:jc w:val="both"/>
        <w:rPr>
          <w:rFonts w:ascii="Arial" w:hAnsi="Arial" w:cs="Arial"/>
          <w:sz w:val="24"/>
          <w:szCs w:val="24"/>
        </w:rPr>
      </w:pPr>
      <w:r w:rsidRPr="004F1183">
        <w:rPr>
          <w:rFonts w:ascii="Arial" w:hAnsi="Arial" w:cs="Arial"/>
          <w:b/>
          <w:sz w:val="24"/>
          <w:szCs w:val="24"/>
        </w:rPr>
        <w:t>Veli karnesinin</w:t>
      </w:r>
      <w:r w:rsidRPr="004F1183">
        <w:rPr>
          <w:rFonts w:ascii="Arial" w:hAnsi="Arial" w:cs="Arial"/>
          <w:sz w:val="24"/>
          <w:szCs w:val="24"/>
        </w:rPr>
        <w:t xml:space="preserve"> oluşturulması, en az yılda 4 kez velilerin okulu ziyaret edebilecekleri, süreç ve sonuç hakkında bilgi alabilecekleri veli karnesinin </w:t>
      </w:r>
      <w:r w:rsidRPr="004F1183">
        <w:rPr>
          <w:rFonts w:ascii="Arial" w:hAnsi="Arial" w:cs="Arial"/>
          <w:sz w:val="24"/>
          <w:szCs w:val="24"/>
        </w:rPr>
        <w:lastRenderedPageBreak/>
        <w:t xml:space="preserve">rehber </w:t>
      </w:r>
      <w:r w:rsidR="00485213" w:rsidRPr="004F1183">
        <w:rPr>
          <w:rFonts w:ascii="Arial" w:hAnsi="Arial" w:cs="Arial"/>
          <w:sz w:val="24"/>
          <w:szCs w:val="24"/>
        </w:rPr>
        <w:t xml:space="preserve">öğretmenler tarafından tutulacaktır. </w:t>
      </w:r>
      <w:r w:rsidRPr="004F1183">
        <w:rPr>
          <w:rFonts w:ascii="Arial" w:hAnsi="Arial" w:cs="Arial"/>
          <w:sz w:val="24"/>
          <w:szCs w:val="24"/>
        </w:rPr>
        <w:t>Veli ziyaretlerine katılması, devamsız ve terk durumu en çok olan öğrenciler ile okul ziyaretini en az gerçekleştiren öğrencilerden başlanılarak ziyaretlerin gerçekleşmesi gerekmektedir. Ziyaret sonucunda devamsızlık, terk vey</w:t>
      </w:r>
      <w:r w:rsidR="00814159" w:rsidRPr="004F1183">
        <w:rPr>
          <w:rFonts w:ascii="Arial" w:hAnsi="Arial" w:cs="Arial"/>
          <w:sz w:val="24"/>
          <w:szCs w:val="24"/>
        </w:rPr>
        <w:t>a okul aile işbirliğini azaltan</w:t>
      </w:r>
      <w:r w:rsidRPr="004F1183">
        <w:rPr>
          <w:rFonts w:ascii="Arial" w:hAnsi="Arial" w:cs="Arial"/>
          <w:sz w:val="24"/>
          <w:szCs w:val="24"/>
        </w:rPr>
        <w:t xml:space="preserve"> olumsuz durumları</w:t>
      </w:r>
      <w:r w:rsidR="00814159" w:rsidRPr="004F1183">
        <w:rPr>
          <w:rFonts w:ascii="Arial" w:hAnsi="Arial" w:cs="Arial"/>
          <w:sz w:val="24"/>
          <w:szCs w:val="24"/>
        </w:rPr>
        <w:t xml:space="preserve"> GENAP Proje Koordinatörlüğü tarafından belirtilen</w:t>
      </w:r>
      <w:r w:rsidRPr="004F1183">
        <w:rPr>
          <w:rFonts w:ascii="Arial" w:hAnsi="Arial" w:cs="Arial"/>
          <w:sz w:val="24"/>
          <w:szCs w:val="24"/>
        </w:rPr>
        <w:t xml:space="preserve"> belirten raporların tutulması gerekmektedir.</w:t>
      </w:r>
    </w:p>
    <w:p w:rsidR="00D5730B" w:rsidRPr="004F1183" w:rsidRDefault="00D5730B"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Güvenlik sıkıntısı olan yerlerde Emniyet Müdürlüğünden destek alarak veli ziyaretlerini bir sivil</w:t>
      </w:r>
      <w:r w:rsidR="00814159" w:rsidRPr="004F1183">
        <w:rPr>
          <w:rFonts w:ascii="Arial" w:hAnsi="Arial" w:cs="Arial"/>
          <w:sz w:val="24"/>
          <w:szCs w:val="24"/>
        </w:rPr>
        <w:t xml:space="preserve"> polis ile </w:t>
      </w:r>
      <w:proofErr w:type="spellStart"/>
      <w:r w:rsidR="00814159" w:rsidRPr="004F1183">
        <w:rPr>
          <w:rFonts w:ascii="Arial" w:hAnsi="Arial" w:cs="Arial"/>
          <w:sz w:val="24"/>
          <w:szCs w:val="24"/>
        </w:rPr>
        <w:t>gerçekleştirilebilinir</w:t>
      </w:r>
      <w:proofErr w:type="spellEnd"/>
      <w:r w:rsidR="00814159" w:rsidRPr="004F1183">
        <w:rPr>
          <w:rFonts w:ascii="Arial" w:hAnsi="Arial" w:cs="Arial"/>
          <w:sz w:val="24"/>
          <w:szCs w:val="24"/>
        </w:rPr>
        <w:t>.</w:t>
      </w:r>
    </w:p>
    <w:p w:rsidR="00786EA9" w:rsidRPr="004F1183" w:rsidRDefault="00786EA9"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Farklı kurum ve kuruluşlar ile halk eğitim merkezleri iş birliğinde anne babalara yönelik çocuk gelişimi ve psikolojisi odaklı eğitimler yaygınlaştırılacaktır.</w:t>
      </w:r>
    </w:p>
    <w:p w:rsidR="0056743E" w:rsidRPr="004F1183" w:rsidRDefault="0056743E"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Erken çocukluk, çocukluk ve ergenlik dönemine ilişkin, ebeveynlere yönelik destek eğitim programları güncellenerek yaygınlaştırılacaktır.</w:t>
      </w:r>
    </w:p>
    <w:p w:rsidR="00D5730B" w:rsidRDefault="00D5730B" w:rsidP="004F1183">
      <w:pPr>
        <w:spacing w:line="360" w:lineRule="auto"/>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ÖĞRENCİ BOYUTU</w:t>
      </w:r>
    </w:p>
    <w:p w:rsidR="00B53811" w:rsidRPr="004F1183" w:rsidRDefault="00AD707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ilgi, becerilerini arttıracak çalışma yapılması, değerler eğitimi, okuma, yazma ve sayısal düşünme</w:t>
      </w:r>
      <w:r w:rsidR="00814159" w:rsidRPr="004F1183">
        <w:rPr>
          <w:rFonts w:ascii="Arial" w:hAnsi="Arial" w:cs="Arial"/>
          <w:sz w:val="24"/>
          <w:szCs w:val="24"/>
        </w:rPr>
        <w:t xml:space="preserve"> </w:t>
      </w:r>
      <w:r w:rsidRPr="004F1183">
        <w:rPr>
          <w:rFonts w:ascii="Arial" w:hAnsi="Arial" w:cs="Arial"/>
          <w:sz w:val="24"/>
          <w:szCs w:val="24"/>
        </w:rPr>
        <w:t xml:space="preserve">becerilerini arttıracak </w:t>
      </w:r>
      <w:r w:rsidR="00814159" w:rsidRPr="004F1183">
        <w:rPr>
          <w:rFonts w:ascii="Arial" w:hAnsi="Arial" w:cs="Arial"/>
          <w:sz w:val="24"/>
          <w:szCs w:val="24"/>
        </w:rPr>
        <w:t>etkinliklere katılımı sağlanacaktır.</w:t>
      </w:r>
      <w:r w:rsidR="000530ED">
        <w:rPr>
          <w:rFonts w:ascii="Arial" w:hAnsi="Arial" w:cs="Arial"/>
          <w:sz w:val="24"/>
          <w:szCs w:val="24"/>
        </w:rPr>
        <w:t xml:space="preserve"> </w:t>
      </w:r>
      <w:r w:rsidR="00814159" w:rsidRPr="004F1183">
        <w:rPr>
          <w:rFonts w:ascii="Arial" w:hAnsi="Arial" w:cs="Arial"/>
          <w:sz w:val="24"/>
          <w:szCs w:val="24"/>
        </w:rPr>
        <w:t>(Ben Okuyorum Gaziantep Okuyor, TBA Eğitimleri, Kodlama, Değerler Eğitimi, TÜBİTAK Projesi)</w:t>
      </w:r>
      <w:r w:rsidR="00B53811" w:rsidRPr="004F1183">
        <w:rPr>
          <w:rFonts w:ascii="Arial" w:hAnsi="Arial" w:cs="Arial"/>
          <w:sz w:val="24"/>
          <w:szCs w:val="24"/>
        </w:rPr>
        <w:t xml:space="preserve"> Okul atölyelerinin aktif şekilde kullanılmasını sağlayacak etkinliklerin düzenlenecektir.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ders bazında başarısız öğ</w:t>
      </w:r>
      <w:r w:rsidR="00814159" w:rsidRPr="004F1183">
        <w:rPr>
          <w:rFonts w:ascii="Arial" w:hAnsi="Arial" w:cs="Arial"/>
          <w:sz w:val="24"/>
          <w:szCs w:val="24"/>
        </w:rPr>
        <w:t xml:space="preserve">rencilerin tespiti sınıf rehber öğretmenleri aracılığıyla yapılacaktır. </w:t>
      </w:r>
      <w:r w:rsidRPr="004F1183">
        <w:rPr>
          <w:rFonts w:ascii="Arial" w:hAnsi="Arial" w:cs="Arial"/>
          <w:sz w:val="24"/>
          <w:szCs w:val="24"/>
        </w:rPr>
        <w:t>Başarısız öğrenc</w:t>
      </w:r>
      <w:r w:rsidR="00814159" w:rsidRPr="004F1183">
        <w:rPr>
          <w:rFonts w:ascii="Arial" w:hAnsi="Arial" w:cs="Arial"/>
          <w:sz w:val="24"/>
          <w:szCs w:val="24"/>
        </w:rPr>
        <w:t xml:space="preserve">ilere destek eğitimi okul kendi bünyesinde açabiliyorsa okul tarafından, yoksa </w:t>
      </w:r>
      <w:r w:rsidRPr="004F1183">
        <w:rPr>
          <w:rFonts w:ascii="Arial" w:hAnsi="Arial" w:cs="Arial"/>
          <w:sz w:val="24"/>
          <w:szCs w:val="24"/>
        </w:rPr>
        <w:t xml:space="preserve">halk eğitim </w:t>
      </w:r>
      <w:r w:rsidR="00814159" w:rsidRPr="004F1183">
        <w:rPr>
          <w:rFonts w:ascii="Arial" w:hAnsi="Arial" w:cs="Arial"/>
          <w:sz w:val="24"/>
          <w:szCs w:val="24"/>
        </w:rPr>
        <w:t>merkezleri aracılığıyla verilerek</w:t>
      </w:r>
      <w:r w:rsidRPr="004F1183">
        <w:rPr>
          <w:rFonts w:ascii="Arial" w:hAnsi="Arial" w:cs="Arial"/>
          <w:sz w:val="24"/>
          <w:szCs w:val="24"/>
        </w:rPr>
        <w:t xml:space="preserve"> etüt sınıflarının </w:t>
      </w:r>
      <w:r w:rsidR="00814159" w:rsidRPr="004F1183">
        <w:rPr>
          <w:rFonts w:ascii="Arial" w:hAnsi="Arial" w:cs="Arial"/>
          <w:sz w:val="24"/>
          <w:szCs w:val="24"/>
        </w:rPr>
        <w:t>oluşturulacak ve öğrencilerin katılımı sağlanacaktır.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proofErr w:type="spellStart"/>
      <w:r w:rsidRPr="004F1183">
        <w:rPr>
          <w:rFonts w:ascii="Arial" w:hAnsi="Arial" w:cs="Arial"/>
          <w:sz w:val="24"/>
          <w:szCs w:val="24"/>
        </w:rPr>
        <w:t>Dyk</w:t>
      </w:r>
      <w:proofErr w:type="spellEnd"/>
      <w:r w:rsidRPr="004F1183">
        <w:rPr>
          <w:rFonts w:ascii="Arial" w:hAnsi="Arial" w:cs="Arial"/>
          <w:sz w:val="24"/>
          <w:szCs w:val="24"/>
        </w:rPr>
        <w:t xml:space="preserve"> kurslarının sağlıklı ve farklı öğretmenler aracılığıyla verilmesini sağlamak, sadece soru çözme olarak değil öğrencilerin başarısız olduğu konulara değinere</w:t>
      </w:r>
      <w:r w:rsidR="00814159" w:rsidRPr="004F1183">
        <w:rPr>
          <w:rFonts w:ascii="Arial" w:hAnsi="Arial" w:cs="Arial"/>
          <w:sz w:val="24"/>
          <w:szCs w:val="24"/>
        </w:rPr>
        <w:t>k gerekli çalışmaların yapılacaktır. Ayrıca ortak DYK yıllık planı, MEB tarafından yayınlanan yıllık planlar kullanılacaktır.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 xml:space="preserve">Sınava girecek öğrenciler için öncelikli olarak başarı durumu düşük olan öğrencilere </w:t>
      </w:r>
      <w:r w:rsidR="00814159" w:rsidRPr="004F1183">
        <w:rPr>
          <w:rFonts w:ascii="Arial" w:hAnsi="Arial" w:cs="Arial"/>
          <w:sz w:val="24"/>
          <w:szCs w:val="24"/>
        </w:rPr>
        <w:t xml:space="preserve">yaz tatili, </w:t>
      </w:r>
      <w:r w:rsidRPr="004F1183">
        <w:rPr>
          <w:rFonts w:ascii="Arial" w:hAnsi="Arial" w:cs="Arial"/>
          <w:sz w:val="24"/>
          <w:szCs w:val="24"/>
        </w:rPr>
        <w:t xml:space="preserve">sömestr tatili veya ara </w:t>
      </w:r>
      <w:r w:rsidR="00814159" w:rsidRPr="004F1183">
        <w:rPr>
          <w:rFonts w:ascii="Arial" w:hAnsi="Arial" w:cs="Arial"/>
          <w:sz w:val="24"/>
          <w:szCs w:val="24"/>
        </w:rPr>
        <w:t>tatillerde kamplar oluşturulacaktır.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7. sınıf öğrencilerden gönüllü olanlara süreç içerisinde başarısız olduğu derslere yönel</w:t>
      </w:r>
      <w:r w:rsidR="00814159" w:rsidRPr="004F1183">
        <w:rPr>
          <w:rFonts w:ascii="Arial" w:hAnsi="Arial" w:cs="Arial"/>
          <w:sz w:val="24"/>
          <w:szCs w:val="24"/>
        </w:rPr>
        <w:t>ik yaz kamplarının oluşturulacak ve öğrenci katılımları sağlanacaktır.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lastRenderedPageBreak/>
        <w:t>Öğrenci hangi alanda başarısız ise o alandaki öğretmen tarafından</w:t>
      </w:r>
      <w:r w:rsidR="00B53811" w:rsidRPr="004F1183">
        <w:rPr>
          <w:rFonts w:ascii="Arial" w:hAnsi="Arial" w:cs="Arial"/>
          <w:sz w:val="24"/>
          <w:szCs w:val="24"/>
        </w:rPr>
        <w:t xml:space="preserve"> GENAP Proje Koordinatörlüğü tarafından belirlenen formlarla “</w:t>
      </w:r>
      <w:r w:rsidR="00B53811" w:rsidRPr="004F1183">
        <w:rPr>
          <w:rFonts w:ascii="Arial" w:hAnsi="Arial" w:cs="Arial"/>
          <w:b/>
          <w:sz w:val="24"/>
          <w:szCs w:val="24"/>
        </w:rPr>
        <w:t>Öğrenci K</w:t>
      </w:r>
      <w:r w:rsidRPr="004F1183">
        <w:rPr>
          <w:rFonts w:ascii="Arial" w:hAnsi="Arial" w:cs="Arial"/>
          <w:b/>
          <w:sz w:val="24"/>
          <w:szCs w:val="24"/>
        </w:rPr>
        <w:t>oçlu</w:t>
      </w:r>
      <w:r w:rsidR="00B53811" w:rsidRPr="004F1183">
        <w:rPr>
          <w:rFonts w:ascii="Arial" w:hAnsi="Arial" w:cs="Arial"/>
          <w:b/>
          <w:sz w:val="24"/>
          <w:szCs w:val="24"/>
        </w:rPr>
        <w:t>ğu”</w:t>
      </w:r>
      <w:r w:rsidRPr="004F1183">
        <w:rPr>
          <w:rFonts w:ascii="Arial" w:hAnsi="Arial" w:cs="Arial"/>
          <w:sz w:val="24"/>
          <w:szCs w:val="24"/>
        </w:rPr>
        <w:t xml:space="preserve"> yapıl</w:t>
      </w:r>
      <w:r w:rsidR="00B53811" w:rsidRPr="004F1183">
        <w:rPr>
          <w:rFonts w:ascii="Arial" w:hAnsi="Arial" w:cs="Arial"/>
          <w:sz w:val="24"/>
          <w:szCs w:val="24"/>
        </w:rPr>
        <w:t>acak</w:t>
      </w:r>
      <w:r w:rsidRPr="004F1183">
        <w:rPr>
          <w:rFonts w:ascii="Arial" w:hAnsi="Arial" w:cs="Arial"/>
          <w:sz w:val="24"/>
          <w:szCs w:val="24"/>
        </w:rPr>
        <w:t xml:space="preserve"> ve </w:t>
      </w:r>
      <w:r w:rsidR="00B53811" w:rsidRPr="004F1183">
        <w:rPr>
          <w:rFonts w:ascii="Arial" w:hAnsi="Arial" w:cs="Arial"/>
          <w:sz w:val="24"/>
          <w:szCs w:val="24"/>
        </w:rPr>
        <w:t>45 günlük ilerleme raporları olmak üzere toplamda yılda 4 rapor hazırlanacaktır.</w:t>
      </w:r>
      <w:r w:rsidR="00786EA9" w:rsidRPr="004F1183">
        <w:rPr>
          <w:rFonts w:ascii="Arial" w:hAnsi="Arial" w:cs="Arial"/>
          <w:sz w:val="24"/>
          <w:szCs w:val="24"/>
        </w:rPr>
        <w:t xml:space="preserve"> Öğretmenlere gerekli koçluk eğitimi süreç içerisinde İl Milli eğitim Müdürlüğü tarafından proje kapsamında veya </w:t>
      </w:r>
      <w:proofErr w:type="spellStart"/>
      <w:r w:rsidR="00786EA9" w:rsidRPr="004F1183">
        <w:rPr>
          <w:rFonts w:ascii="Arial" w:hAnsi="Arial" w:cs="Arial"/>
          <w:sz w:val="24"/>
          <w:szCs w:val="24"/>
        </w:rPr>
        <w:t>hizmetiçi</w:t>
      </w:r>
      <w:proofErr w:type="spellEnd"/>
      <w:r w:rsidR="00786EA9" w:rsidRPr="004F1183">
        <w:rPr>
          <w:rFonts w:ascii="Arial" w:hAnsi="Arial" w:cs="Arial"/>
          <w:sz w:val="24"/>
          <w:szCs w:val="24"/>
        </w:rPr>
        <w:t xml:space="preserve"> eğitim kapsamında verilmesi planlanmaktadır.</w:t>
      </w:r>
      <w:r w:rsidR="001A659B" w:rsidRPr="004F1183">
        <w:rPr>
          <w:rFonts w:ascii="Arial" w:hAnsi="Arial" w:cs="Arial"/>
          <w:sz w:val="24"/>
          <w:szCs w:val="24"/>
        </w:rPr>
        <w:t xml:space="preserve"> Öğrencinin başarısız olduğu dersin öğretmeni tarafından öğrencilere danışmanlık yapılmasıdır. Öğrenci ile beraber öğrencinin başarısını izlemek geliştirmek ve öğrenciye çalışmalarında destek olmayı sağlamak amacıyla yapılmaktadır.</w:t>
      </w:r>
    </w:p>
    <w:p w:rsidR="001E5C30" w:rsidRPr="004F1183" w:rsidRDefault="00B5381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Sınav süreci bittikten</w:t>
      </w:r>
      <w:r w:rsidR="001E5C30" w:rsidRPr="004F1183">
        <w:rPr>
          <w:rFonts w:ascii="Arial" w:hAnsi="Arial" w:cs="Arial"/>
          <w:sz w:val="24"/>
          <w:szCs w:val="24"/>
        </w:rPr>
        <w:t xml:space="preserve"> sonraki 2 hafta süreci içerisinde, okul içinde velilerinde katılım sağladığı, tiyatro, spor, müzik, resim</w:t>
      </w:r>
      <w:r w:rsidRPr="004F1183">
        <w:rPr>
          <w:rFonts w:ascii="Arial" w:hAnsi="Arial" w:cs="Arial"/>
          <w:sz w:val="24"/>
          <w:szCs w:val="24"/>
        </w:rPr>
        <w:t>, bilgi yarışmaları</w:t>
      </w:r>
      <w:r w:rsidR="001E5C30" w:rsidRPr="004F1183">
        <w:rPr>
          <w:rFonts w:ascii="Arial" w:hAnsi="Arial" w:cs="Arial"/>
          <w:sz w:val="24"/>
          <w:szCs w:val="24"/>
        </w:rPr>
        <w:t xml:space="preserve"> ve bilim şenlikleri gibi çok alana hitap edecek </w:t>
      </w:r>
      <w:r w:rsidR="00D74BB6" w:rsidRPr="004F1183">
        <w:rPr>
          <w:rFonts w:ascii="Arial" w:hAnsi="Arial" w:cs="Arial"/>
          <w:b/>
          <w:sz w:val="24"/>
          <w:szCs w:val="24"/>
        </w:rPr>
        <w:t>“</w:t>
      </w:r>
      <w:r w:rsidRPr="004F1183">
        <w:rPr>
          <w:rFonts w:ascii="Arial" w:hAnsi="Arial" w:cs="Arial"/>
          <w:b/>
          <w:sz w:val="24"/>
          <w:szCs w:val="24"/>
        </w:rPr>
        <w:t xml:space="preserve">öğrenme </w:t>
      </w:r>
      <w:r w:rsidR="00D74BB6" w:rsidRPr="004F1183">
        <w:rPr>
          <w:rFonts w:ascii="Arial" w:hAnsi="Arial" w:cs="Arial"/>
          <w:b/>
          <w:sz w:val="24"/>
          <w:szCs w:val="24"/>
        </w:rPr>
        <w:t>şenlikleri”</w:t>
      </w:r>
      <w:r w:rsidR="00D74BB6" w:rsidRPr="004F1183">
        <w:rPr>
          <w:rFonts w:ascii="Arial" w:hAnsi="Arial" w:cs="Arial"/>
          <w:sz w:val="24"/>
          <w:szCs w:val="24"/>
        </w:rPr>
        <w:t xml:space="preserve"> </w:t>
      </w:r>
      <w:r w:rsidRPr="004F1183">
        <w:rPr>
          <w:rFonts w:ascii="Arial" w:hAnsi="Arial" w:cs="Arial"/>
          <w:sz w:val="24"/>
          <w:szCs w:val="24"/>
        </w:rPr>
        <w:t xml:space="preserve">gerçekleştirilecektir. Böylelikle okul aile arasındaki bağ güçlenecektir.  Ayrıca öğrenciler ilgi duydukları alanda kendilerini sergileme </w:t>
      </w:r>
      <w:proofErr w:type="gramStart"/>
      <w:r w:rsidRPr="004F1183">
        <w:rPr>
          <w:rFonts w:ascii="Arial" w:hAnsi="Arial" w:cs="Arial"/>
          <w:sz w:val="24"/>
          <w:szCs w:val="24"/>
        </w:rPr>
        <w:t>imkanı</w:t>
      </w:r>
      <w:proofErr w:type="gramEnd"/>
      <w:r w:rsidRPr="004F1183">
        <w:rPr>
          <w:rFonts w:ascii="Arial" w:hAnsi="Arial" w:cs="Arial"/>
          <w:sz w:val="24"/>
          <w:szCs w:val="24"/>
        </w:rPr>
        <w:t xml:space="preserve"> elde edecektir.</w:t>
      </w:r>
    </w:p>
    <w:p w:rsidR="001E5C30" w:rsidRPr="004F1183" w:rsidRDefault="00B5381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Okuma etkinlikleri düzenlenecek, AR-Ge tarafından hazırlanan Okuma Projelerine katılım sağlanacaktır.</w:t>
      </w:r>
    </w:p>
    <w:p w:rsidR="00AA6BD6" w:rsidRPr="004F1183" w:rsidRDefault="00AA6BD6"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çözerken zorlandığı sorulardan havuz oluşturulması ve bu havuzdan öğrencilere testler oluşturulması</w:t>
      </w:r>
      <w:r w:rsidR="00B53811" w:rsidRPr="004F1183">
        <w:rPr>
          <w:rFonts w:ascii="Arial" w:hAnsi="Arial" w:cs="Arial"/>
          <w:sz w:val="24"/>
          <w:szCs w:val="24"/>
        </w:rPr>
        <w:t xml:space="preserve"> sağlanarak öğrencilerin zor sorularla test ederek genel tekrar yapılması. (Örneğin öğrenci karşılaştığı zor bir soruyu öğretmene sorması öğretmen o öğrenciye soruyu yanıtladıktan sonra o soruları biriktirip, yılsonu genel tekrarlarda kullanarak geçmiş bilgilerin hatırlatılması ve ayırt</w:t>
      </w:r>
      <w:r w:rsidR="000530ED">
        <w:rPr>
          <w:rFonts w:ascii="Arial" w:hAnsi="Arial" w:cs="Arial"/>
          <w:sz w:val="24"/>
          <w:szCs w:val="24"/>
        </w:rPr>
        <w:t xml:space="preserve"> </w:t>
      </w:r>
      <w:r w:rsidR="00B53811" w:rsidRPr="004F1183">
        <w:rPr>
          <w:rFonts w:ascii="Arial" w:hAnsi="Arial" w:cs="Arial"/>
          <w:sz w:val="24"/>
          <w:szCs w:val="24"/>
        </w:rPr>
        <w:t>edici sorularla öğrenciyi yüzleştirmesi, öğrencinin yararına olacağı düşünülmektedir.</w:t>
      </w:r>
      <w:r w:rsidR="001D1112" w:rsidRPr="004F1183">
        <w:rPr>
          <w:rFonts w:ascii="Arial" w:hAnsi="Arial" w:cs="Arial"/>
          <w:sz w:val="24"/>
          <w:szCs w:val="24"/>
        </w:rPr>
        <w:t>)</w:t>
      </w:r>
    </w:p>
    <w:p w:rsidR="001D1112" w:rsidRPr="004F1183" w:rsidRDefault="001D1112"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 xml:space="preserve">Öğrencilerin sosyal girişimcilikle tanışarak toplumsal problemlere çözüm arama </w:t>
      </w:r>
      <w:proofErr w:type="gramStart"/>
      <w:r w:rsidRPr="004F1183">
        <w:rPr>
          <w:rFonts w:ascii="Arial" w:hAnsi="Arial" w:cs="Arial"/>
          <w:sz w:val="24"/>
          <w:szCs w:val="24"/>
        </w:rPr>
        <w:t>motivasyonu</w:t>
      </w:r>
      <w:proofErr w:type="gramEnd"/>
      <w:r w:rsidRPr="004F1183">
        <w:rPr>
          <w:rFonts w:ascii="Arial" w:hAnsi="Arial" w:cs="Arial"/>
          <w:sz w:val="24"/>
          <w:szCs w:val="24"/>
        </w:rPr>
        <w:t xml:space="preserve"> kazanması desteklenecektir. Sosyal girişimcilik ile öğrencilerin toplumsal fayda sağlanması konusunda bakış açısı kazanması sağlanacaktır.</w:t>
      </w:r>
    </w:p>
    <w:p w:rsidR="001D1112" w:rsidRPr="004F1183" w:rsidRDefault="001D1112"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Değerler eğitimi ile ilgili uygulamaya dönük etkinler yapılacaktır.</w:t>
      </w:r>
    </w:p>
    <w:p w:rsidR="00786EA9" w:rsidRPr="004F1183" w:rsidRDefault="00786EA9"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Çocukla ilgili tüm yerel kurum ve kuruluşlar harekete geçirilecek ve tamamlayıcı bir iş birliği çerçevesi teşvik edilecektir.</w:t>
      </w:r>
    </w:p>
    <w:p w:rsidR="00AA6BD6" w:rsidRPr="004F1183" w:rsidRDefault="00AA6BD6"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Gerekli rehberlik ça</w:t>
      </w:r>
      <w:r w:rsidR="001D1112" w:rsidRPr="004F1183">
        <w:rPr>
          <w:rFonts w:ascii="Arial" w:hAnsi="Arial" w:cs="Arial"/>
          <w:sz w:val="24"/>
          <w:szCs w:val="24"/>
        </w:rPr>
        <w:t>lışmalarına katılımın sağlanacaktır.</w:t>
      </w:r>
    </w:p>
    <w:p w:rsidR="00D167A7" w:rsidRPr="004F1183" w:rsidRDefault="00D167A7"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 xml:space="preserve">Öğrencilerin </w:t>
      </w:r>
      <w:proofErr w:type="gramStart"/>
      <w:r w:rsidRPr="004F1183">
        <w:rPr>
          <w:rFonts w:ascii="Arial" w:hAnsi="Arial" w:cs="Arial"/>
          <w:sz w:val="24"/>
          <w:szCs w:val="24"/>
        </w:rPr>
        <w:t>mot</w:t>
      </w:r>
      <w:r w:rsidR="000530ED">
        <w:rPr>
          <w:rFonts w:ascii="Arial" w:hAnsi="Arial" w:cs="Arial"/>
          <w:sz w:val="24"/>
          <w:szCs w:val="24"/>
        </w:rPr>
        <w:t>ivas</w:t>
      </w:r>
      <w:r w:rsidRPr="004F1183">
        <w:rPr>
          <w:rFonts w:ascii="Arial" w:hAnsi="Arial" w:cs="Arial"/>
          <w:sz w:val="24"/>
          <w:szCs w:val="24"/>
        </w:rPr>
        <w:t>yonunu</w:t>
      </w:r>
      <w:proofErr w:type="gramEnd"/>
      <w:r w:rsidRPr="004F1183">
        <w:rPr>
          <w:rFonts w:ascii="Arial" w:hAnsi="Arial" w:cs="Arial"/>
          <w:sz w:val="24"/>
          <w:szCs w:val="24"/>
        </w:rPr>
        <w:t xml:space="preserve"> sağlamak amacıyla sosyal sportif faaliyetler desteklenecektir.</w:t>
      </w:r>
    </w:p>
    <w:p w:rsidR="003C6912" w:rsidRPr="004F1183" w:rsidRDefault="003C6912" w:rsidP="004F1183">
      <w:pPr>
        <w:spacing w:line="360" w:lineRule="auto"/>
        <w:jc w:val="both"/>
        <w:rPr>
          <w:rFonts w:ascii="Arial" w:hAnsi="Arial" w:cs="Arial"/>
          <w:b/>
          <w:color w:val="2E74B5" w:themeColor="accent1" w:themeShade="BF"/>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lastRenderedPageBreak/>
        <w:t>ÖĞRETMEN BOYUTU</w:t>
      </w:r>
    </w:p>
    <w:p w:rsidR="005B1F4E" w:rsidRDefault="005B1F4E" w:rsidP="005B1F4E">
      <w:pPr>
        <w:pStyle w:val="ListeParagraf"/>
        <w:spacing w:line="360" w:lineRule="auto"/>
        <w:jc w:val="both"/>
        <w:rPr>
          <w:rFonts w:ascii="Arial" w:hAnsi="Arial" w:cs="Arial"/>
          <w:i/>
          <w:sz w:val="24"/>
          <w:szCs w:val="24"/>
        </w:rPr>
      </w:pPr>
    </w:p>
    <w:p w:rsidR="00485213"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 xml:space="preserve">Kaynaştırma eğitiminin imkânlarını geliştirmek için sınıf ve </w:t>
      </w:r>
      <w:proofErr w:type="gramStart"/>
      <w:r w:rsidRPr="004F1183">
        <w:rPr>
          <w:rFonts w:ascii="Arial" w:hAnsi="Arial" w:cs="Arial"/>
          <w:i/>
          <w:sz w:val="24"/>
          <w:szCs w:val="24"/>
        </w:rPr>
        <w:t>branş</w:t>
      </w:r>
      <w:proofErr w:type="gramEnd"/>
      <w:r w:rsidRPr="004F1183">
        <w:rPr>
          <w:rFonts w:ascii="Arial" w:hAnsi="Arial" w:cs="Arial"/>
          <w:i/>
          <w:sz w:val="24"/>
          <w:szCs w:val="24"/>
        </w:rPr>
        <w:t xml:space="preserve"> öğretmenlerine ihtiyaçları doğrultusunda sınıf içindeki uygulamalara destek amaçlı özel eğitim konularında hizmet içi eğitim verilecektir.</w:t>
      </w:r>
    </w:p>
    <w:p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i/>
          <w:sz w:val="24"/>
          <w:szCs w:val="24"/>
        </w:rPr>
        <w:t xml:space="preserve">Çocukların öğretim etkinliklerinde ortaya koydukları özel yetenek özelliği taşıyan ürünlerini kanıta dayalı olarak belirlemede öğretmenler için destek birimi oluşturulacaktır. </w:t>
      </w:r>
      <w:r w:rsidRPr="004F1183">
        <w:rPr>
          <w:rFonts w:ascii="Arial" w:hAnsi="Arial" w:cs="Arial"/>
          <w:sz w:val="24"/>
          <w:szCs w:val="24"/>
        </w:rPr>
        <w:t>Üstün yetenekli öğrenciler tespit edilerek BİLSEM sınavlarına girmelerine yönelik gerekli yönlendirmeler yapılacaktır.</w:t>
      </w:r>
    </w:p>
    <w:p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i/>
          <w:sz w:val="24"/>
          <w:szCs w:val="24"/>
        </w:rPr>
        <w:t>Tüm eğitim kademelerindeki b</w:t>
      </w:r>
      <w:r w:rsidRPr="004F1183">
        <w:rPr>
          <w:rFonts w:ascii="Arial" w:hAnsi="Arial" w:cs="Arial"/>
          <w:sz w:val="24"/>
          <w:szCs w:val="24"/>
        </w:rPr>
        <w:t xml:space="preserve">unun gibi öğrenciye zengin öğrenme ortamı oluşturacak etkinler arşivlenecek, </w:t>
      </w:r>
      <w:proofErr w:type="gramStart"/>
      <w:r w:rsidRPr="004F1183">
        <w:rPr>
          <w:rFonts w:ascii="Arial" w:hAnsi="Arial" w:cs="Arial"/>
          <w:sz w:val="24"/>
          <w:szCs w:val="24"/>
        </w:rPr>
        <w:t>yıl sonunda</w:t>
      </w:r>
      <w:proofErr w:type="gramEnd"/>
      <w:r w:rsidRPr="004F1183">
        <w:rPr>
          <w:rFonts w:ascii="Arial" w:hAnsi="Arial" w:cs="Arial"/>
          <w:sz w:val="24"/>
          <w:szCs w:val="24"/>
        </w:rPr>
        <w:t xml:space="preserve"> proje koordinatörlüğüne teslim edilecektir. Ayrıca </w:t>
      </w:r>
      <w:proofErr w:type="spellStart"/>
      <w:r w:rsidRPr="004F1183">
        <w:rPr>
          <w:rFonts w:ascii="Arial" w:hAnsi="Arial" w:cs="Arial"/>
          <w:sz w:val="24"/>
          <w:szCs w:val="24"/>
        </w:rPr>
        <w:t>EBA’da</w:t>
      </w:r>
      <w:proofErr w:type="spellEnd"/>
      <w:r w:rsidRPr="004F1183">
        <w:rPr>
          <w:rFonts w:ascii="Arial" w:hAnsi="Arial" w:cs="Arial"/>
          <w:sz w:val="24"/>
          <w:szCs w:val="24"/>
        </w:rPr>
        <w:t xml:space="preserve"> paylaşılarak öğretmen ve öğrencilerin kullanımına açılacaktır.</w:t>
      </w:r>
    </w:p>
    <w:p w:rsidR="00FD2B6E" w:rsidRPr="004F1183" w:rsidRDefault="0056743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Yardımcı kaynak ihtiyacını büyük ölçüde ortadan kaldıracak düzenlemeler yapılacaktır.</w:t>
      </w:r>
    </w:p>
    <w:p w:rsidR="00FD2B6E"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 xml:space="preserve">4. sınıflarda video oyunları, şarkılar, interaktif etkinlikler, interaktif oyunlar ve hikâyeler yer alacaktır. </w:t>
      </w:r>
    </w:p>
    <w:p w:rsidR="00FD2B6E"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 xml:space="preserve">5-8. sınıflarda her bir öğrencinin bireysel gereksinimine cevap verecek şekilde </w:t>
      </w:r>
      <w:proofErr w:type="spellStart"/>
      <w:r w:rsidRPr="004F1183">
        <w:rPr>
          <w:rFonts w:ascii="Arial" w:hAnsi="Arial" w:cs="Arial"/>
          <w:i/>
          <w:sz w:val="24"/>
          <w:szCs w:val="24"/>
        </w:rPr>
        <w:t>seviyelendirilmiş</w:t>
      </w:r>
      <w:proofErr w:type="spellEnd"/>
      <w:r w:rsidRPr="004F1183">
        <w:rPr>
          <w:rFonts w:ascii="Arial" w:hAnsi="Arial" w:cs="Arial"/>
          <w:i/>
          <w:sz w:val="24"/>
          <w:szCs w:val="24"/>
        </w:rPr>
        <w:t xml:space="preserve"> çevrim içi hikâye kitaplarına, yazma etkinlikleri, kelime çalışmaları vb. çalışmaları yapmalarına imkân veren öğrenme kaynakları sağlanacaktır.</w:t>
      </w:r>
    </w:p>
    <w:p w:rsidR="006842DD" w:rsidRPr="004F1183" w:rsidRDefault="00FD2B6E" w:rsidP="004F1183">
      <w:pPr>
        <w:pStyle w:val="ListeParagraf"/>
        <w:numPr>
          <w:ilvl w:val="0"/>
          <w:numId w:val="26"/>
        </w:numPr>
        <w:spacing w:line="360" w:lineRule="auto"/>
        <w:jc w:val="both"/>
        <w:rPr>
          <w:rFonts w:ascii="Arial" w:eastAsia="Times New Roman" w:hAnsi="Arial" w:cs="Arial"/>
          <w:color w:val="494948"/>
          <w:sz w:val="24"/>
          <w:szCs w:val="24"/>
          <w:lang w:eastAsia="tr-TR"/>
        </w:rPr>
      </w:pPr>
      <w:r w:rsidRPr="004F1183">
        <w:rPr>
          <w:rFonts w:ascii="Arial" w:hAnsi="Arial" w:cs="Arial"/>
          <w:i/>
          <w:sz w:val="24"/>
          <w:szCs w:val="24"/>
        </w:rPr>
        <w:t>9-12. sınıflarda öğrencilerin devam ettikleri okul türünün öncelikleri uyarınca konuşma, dinleme, okuma ve yazma becerilerini geliştirecek içerikler hazırlanacaktır.</w:t>
      </w:r>
      <w:r w:rsidRPr="004F1183">
        <w:rPr>
          <w:rFonts w:ascii="Arial" w:eastAsia="Times New Roman" w:hAnsi="Arial" w:cs="Arial"/>
          <w:color w:val="494948"/>
          <w:sz w:val="24"/>
          <w:szCs w:val="24"/>
          <w:lang w:eastAsia="tr-TR"/>
        </w:rPr>
        <w:t xml:space="preserve"> </w:t>
      </w:r>
    </w:p>
    <w:p w:rsidR="00786EA9"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Dijital içerikleri etkin olarak kullanma ve geliştirme kültürü edinmiş lider öğretmenler yetiştirilerek bu kültürün okullarda yaygınlaşması sağlanacaktır.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İçerik geliştirme, sunum ve yeni eğitim yaklaşımlarıyla öğretmen bilgi ve becerilerin geliştirilmesi, desteklenmesi sağlanacaktır.</w:t>
      </w:r>
    </w:p>
    <w:p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İçerik çeşitliliğini desteklemek için il çapında içerik geliştirme ekosistemi oluşturulacaktır.</w:t>
      </w:r>
    </w:p>
    <w:p w:rsidR="00FD2B6E"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Üniversite İşbirliğiyle öğretmenlerin bilgi ve becerilerinin arttırılması</w:t>
      </w:r>
      <w:r w:rsidR="00FD2B6E" w:rsidRPr="004F1183">
        <w:rPr>
          <w:rFonts w:ascii="Arial" w:hAnsi="Arial" w:cs="Arial"/>
          <w:sz w:val="24"/>
          <w:szCs w:val="24"/>
        </w:rPr>
        <w:t xml:space="preserve"> amacıyla</w:t>
      </w:r>
      <w:r w:rsidRPr="004F1183">
        <w:rPr>
          <w:rFonts w:ascii="Arial" w:hAnsi="Arial" w:cs="Arial"/>
          <w:sz w:val="24"/>
          <w:szCs w:val="24"/>
        </w:rPr>
        <w:t xml:space="preserve"> </w:t>
      </w:r>
      <w:r w:rsidR="00FD2B6E" w:rsidRPr="004F1183">
        <w:rPr>
          <w:rFonts w:ascii="Arial" w:hAnsi="Arial" w:cs="Arial"/>
          <w:b/>
          <w:sz w:val="24"/>
          <w:szCs w:val="24"/>
        </w:rPr>
        <w:t xml:space="preserve">“Akademik </w:t>
      </w:r>
      <w:proofErr w:type="spellStart"/>
      <w:r w:rsidR="00FD2B6E" w:rsidRPr="004F1183">
        <w:rPr>
          <w:rFonts w:ascii="Arial" w:hAnsi="Arial" w:cs="Arial"/>
          <w:b/>
          <w:sz w:val="24"/>
          <w:szCs w:val="24"/>
        </w:rPr>
        <w:t>Ment</w:t>
      </w:r>
      <w:r w:rsidR="000530ED">
        <w:rPr>
          <w:rFonts w:ascii="Arial" w:hAnsi="Arial" w:cs="Arial"/>
          <w:b/>
          <w:sz w:val="24"/>
          <w:szCs w:val="24"/>
        </w:rPr>
        <w:t>o</w:t>
      </w:r>
      <w:r w:rsidR="00FD2B6E" w:rsidRPr="004F1183">
        <w:rPr>
          <w:rFonts w:ascii="Arial" w:hAnsi="Arial" w:cs="Arial"/>
          <w:b/>
          <w:sz w:val="24"/>
          <w:szCs w:val="24"/>
        </w:rPr>
        <w:t>rlük</w:t>
      </w:r>
      <w:proofErr w:type="spellEnd"/>
      <w:r w:rsidR="00FD2B6E" w:rsidRPr="004F1183">
        <w:rPr>
          <w:rFonts w:ascii="Arial" w:hAnsi="Arial" w:cs="Arial"/>
          <w:b/>
          <w:sz w:val="24"/>
          <w:szCs w:val="24"/>
        </w:rPr>
        <w:t>”</w:t>
      </w:r>
      <w:r w:rsidRPr="004F1183">
        <w:rPr>
          <w:rFonts w:ascii="Arial" w:hAnsi="Arial" w:cs="Arial"/>
          <w:sz w:val="24"/>
          <w:szCs w:val="24"/>
        </w:rPr>
        <w:t xml:space="preserve"> yapıl</w:t>
      </w:r>
      <w:r w:rsidR="00FD2B6E" w:rsidRPr="004F1183">
        <w:rPr>
          <w:rFonts w:ascii="Arial" w:hAnsi="Arial" w:cs="Arial"/>
          <w:sz w:val="24"/>
          <w:szCs w:val="24"/>
        </w:rPr>
        <w:t xml:space="preserve">acaktır. Akademik </w:t>
      </w:r>
      <w:proofErr w:type="spellStart"/>
      <w:r w:rsidR="00FD2B6E" w:rsidRPr="004F1183">
        <w:rPr>
          <w:rFonts w:ascii="Arial" w:hAnsi="Arial" w:cs="Arial"/>
          <w:sz w:val="24"/>
          <w:szCs w:val="24"/>
        </w:rPr>
        <w:t>Ment</w:t>
      </w:r>
      <w:r w:rsidR="000530ED">
        <w:rPr>
          <w:rFonts w:ascii="Arial" w:hAnsi="Arial" w:cs="Arial"/>
          <w:sz w:val="24"/>
          <w:szCs w:val="24"/>
        </w:rPr>
        <w:t>o</w:t>
      </w:r>
      <w:r w:rsidR="00FD2B6E" w:rsidRPr="004F1183">
        <w:rPr>
          <w:rFonts w:ascii="Arial" w:hAnsi="Arial" w:cs="Arial"/>
          <w:sz w:val="24"/>
          <w:szCs w:val="24"/>
        </w:rPr>
        <w:t>rlük</w:t>
      </w:r>
      <w:proofErr w:type="spellEnd"/>
      <w:r w:rsidR="00FD2B6E" w:rsidRPr="004F1183">
        <w:rPr>
          <w:rFonts w:ascii="Arial" w:hAnsi="Arial" w:cs="Arial"/>
          <w:sz w:val="24"/>
          <w:szCs w:val="24"/>
        </w:rPr>
        <w:t xml:space="preserve"> ile her </w:t>
      </w:r>
      <w:proofErr w:type="gramStart"/>
      <w:r w:rsidR="00FD2B6E" w:rsidRPr="004F1183">
        <w:rPr>
          <w:rFonts w:ascii="Arial" w:hAnsi="Arial" w:cs="Arial"/>
          <w:sz w:val="24"/>
          <w:szCs w:val="24"/>
        </w:rPr>
        <w:t>branşın</w:t>
      </w:r>
      <w:proofErr w:type="gramEnd"/>
      <w:r w:rsidR="00FD2B6E" w:rsidRPr="004F1183">
        <w:rPr>
          <w:rFonts w:ascii="Arial" w:hAnsi="Arial" w:cs="Arial"/>
          <w:sz w:val="24"/>
          <w:szCs w:val="24"/>
        </w:rPr>
        <w:t xml:space="preserve"> öğretmenlerine yönelik, Üniversite işbirliğiyle yeni eğitim yaklaşımları, bilgi ve </w:t>
      </w:r>
      <w:r w:rsidR="00FD2B6E" w:rsidRPr="004F1183">
        <w:rPr>
          <w:rFonts w:ascii="Arial" w:hAnsi="Arial" w:cs="Arial"/>
          <w:sz w:val="24"/>
          <w:szCs w:val="24"/>
        </w:rPr>
        <w:lastRenderedPageBreak/>
        <w:t>becerilerle öğretmenlerin mesleki gelişimine destek olacak seminerlerin düzenlenmesi okul alanlarına Üniversite öğretim görevlerinin ziyaretlerini gerçekleştirmek, eğitim faaliyetlerinin izlenmesi ve geliştirilmesi amacıyla destek alınması sağlamaktır.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Aşağıdaki alanlarda gerekli </w:t>
      </w:r>
      <w:proofErr w:type="spellStart"/>
      <w:r w:rsidRPr="004F1183">
        <w:rPr>
          <w:rFonts w:ascii="Arial" w:hAnsi="Arial" w:cs="Arial"/>
          <w:sz w:val="24"/>
          <w:szCs w:val="24"/>
        </w:rPr>
        <w:t>hizmetiçi</w:t>
      </w:r>
      <w:proofErr w:type="spellEnd"/>
      <w:r w:rsidRPr="004F1183">
        <w:rPr>
          <w:rFonts w:ascii="Arial" w:hAnsi="Arial" w:cs="Arial"/>
          <w:sz w:val="24"/>
          <w:szCs w:val="24"/>
        </w:rPr>
        <w:t xml:space="preserve"> eğitim faaliyetlerinin süreç içerisinde İl Milli eğitim Müdürlüğü tarafından yapılacaktır. Planlanan Eğitimler;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İlkokul derslerinin kazanımı hâline getirilmiş olan güvenli internet, siber güvenlik, siber zorbalık ve veri güvenliği gibi kavramların izleme ve değerlendirme çalışmalarıyla erişi ve edinimleri takip edilecek, gerekli iyileştirmeler yapılacaktır.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 xml:space="preserve">Sınıf öğretmenlerinin bilgisayarsız ortamda </w:t>
      </w:r>
      <w:proofErr w:type="spellStart"/>
      <w:r w:rsidRPr="004F1183">
        <w:rPr>
          <w:rFonts w:ascii="Arial" w:hAnsi="Arial" w:cs="Arial"/>
          <w:sz w:val="24"/>
          <w:szCs w:val="24"/>
        </w:rPr>
        <w:t>algoritmik</w:t>
      </w:r>
      <w:proofErr w:type="spellEnd"/>
      <w:r w:rsidRPr="004F1183">
        <w:rPr>
          <w:rFonts w:ascii="Arial" w:hAnsi="Arial" w:cs="Arial"/>
          <w:sz w:val="24"/>
          <w:szCs w:val="24"/>
        </w:rPr>
        <w:t xml:space="preserve"> düşünce öğretimine yönelik, yüz yüze hizmet içi eğitimler düzenlenecektir.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Öğrencilerimizle birlikte, kendilerine bilişimle üretim becerileri kazandırmaya yönelik olarak, kodlama ve 3D tasarım etkinlikleri yürütülecektir.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Öğretmenlerimizin dijital eğitim konusunda kendilerini geliştirmelerine yönelik olarak, istedikleri zaman faydalanabilecekleri içerik videoları geliştirilecek ve çevrimiçi atölyeler düzenlenecektir.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 xml:space="preserve">Matematik, fen bilimleri, fizik, kimya, biyoloji, </w:t>
      </w:r>
      <w:proofErr w:type="spellStart"/>
      <w:r w:rsidRPr="004F1183">
        <w:rPr>
          <w:rFonts w:ascii="Arial" w:hAnsi="Arial" w:cs="Arial"/>
          <w:sz w:val="24"/>
          <w:szCs w:val="24"/>
        </w:rPr>
        <w:t>türkçe</w:t>
      </w:r>
      <w:proofErr w:type="spellEnd"/>
      <w:r w:rsidRPr="004F1183">
        <w:rPr>
          <w:rFonts w:ascii="Arial" w:hAnsi="Arial" w:cs="Arial"/>
          <w:sz w:val="24"/>
          <w:szCs w:val="24"/>
        </w:rPr>
        <w:t>, sosyal bilgiler, coğrafya gibi derslerin öğretmenlerine, disiplinler arası proje yapımı, 3D tasarım ve akıllı cihaz gibi alanlarda yüz yüze atölye eğitimleri verilecektir.</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Belediye, STK ve gerekli yerlerle işbirliği yaparak öğretmenlerin </w:t>
      </w:r>
      <w:proofErr w:type="gramStart"/>
      <w:r w:rsidRPr="004F1183">
        <w:rPr>
          <w:rFonts w:ascii="Arial" w:hAnsi="Arial" w:cs="Arial"/>
          <w:sz w:val="24"/>
          <w:szCs w:val="24"/>
        </w:rPr>
        <w:t>motivasyonunu</w:t>
      </w:r>
      <w:proofErr w:type="gramEnd"/>
      <w:r w:rsidRPr="004F1183">
        <w:rPr>
          <w:rFonts w:ascii="Arial" w:hAnsi="Arial" w:cs="Arial"/>
          <w:sz w:val="24"/>
          <w:szCs w:val="24"/>
        </w:rPr>
        <w:t xml:space="preserve"> sağlayacak ücretsiz veya öğretmenlerin gönüllü olarak düşü</w:t>
      </w:r>
      <w:r w:rsidR="00786EA9" w:rsidRPr="004F1183">
        <w:rPr>
          <w:rFonts w:ascii="Arial" w:hAnsi="Arial" w:cs="Arial"/>
          <w:sz w:val="24"/>
          <w:szCs w:val="24"/>
        </w:rPr>
        <w:t>k ücret verebileceği t</w:t>
      </w:r>
      <w:r w:rsidRPr="004F1183">
        <w:rPr>
          <w:rFonts w:ascii="Arial" w:hAnsi="Arial" w:cs="Arial"/>
          <w:sz w:val="24"/>
          <w:szCs w:val="24"/>
        </w:rPr>
        <w:t>enis, drama gibi e</w:t>
      </w:r>
      <w:r w:rsidR="00786EA9" w:rsidRPr="004F1183">
        <w:rPr>
          <w:rFonts w:ascii="Arial" w:hAnsi="Arial" w:cs="Arial"/>
          <w:sz w:val="24"/>
          <w:szCs w:val="24"/>
        </w:rPr>
        <w:t>ğitimler ile gezilerin yapılacaktır.</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Üniversite ile işbirliği yaparak </w:t>
      </w:r>
      <w:proofErr w:type="spellStart"/>
      <w:r w:rsidRPr="004F1183">
        <w:rPr>
          <w:rFonts w:ascii="Arial" w:hAnsi="Arial" w:cs="Arial"/>
          <w:sz w:val="24"/>
          <w:szCs w:val="24"/>
        </w:rPr>
        <w:t>yükseklisans</w:t>
      </w:r>
      <w:proofErr w:type="spellEnd"/>
      <w:r w:rsidRPr="004F1183">
        <w:rPr>
          <w:rFonts w:ascii="Arial" w:hAnsi="Arial" w:cs="Arial"/>
          <w:sz w:val="24"/>
          <w:szCs w:val="24"/>
        </w:rPr>
        <w:t xml:space="preserve"> sayılarının arttırılması</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Öğretmenlerin akademik gelişimlerini sağlamak amacıyla halk eğitim üzerinden İngilizce ve </w:t>
      </w:r>
      <w:proofErr w:type="spellStart"/>
      <w:r w:rsidRPr="004F1183">
        <w:rPr>
          <w:rFonts w:ascii="Arial" w:hAnsi="Arial" w:cs="Arial"/>
          <w:sz w:val="24"/>
          <w:szCs w:val="24"/>
        </w:rPr>
        <w:t>ales</w:t>
      </w:r>
      <w:proofErr w:type="spellEnd"/>
      <w:r w:rsidRPr="004F1183">
        <w:rPr>
          <w:rFonts w:ascii="Arial" w:hAnsi="Arial" w:cs="Arial"/>
          <w:sz w:val="24"/>
          <w:szCs w:val="24"/>
        </w:rPr>
        <w:t xml:space="preserve"> sınavı hazırlık kurslarının açılması</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Öğretmenlerin destek eğitime </w:t>
      </w:r>
      <w:r w:rsidR="00786EA9" w:rsidRPr="004F1183">
        <w:rPr>
          <w:rFonts w:ascii="Arial" w:hAnsi="Arial" w:cs="Arial"/>
          <w:sz w:val="24"/>
          <w:szCs w:val="24"/>
        </w:rPr>
        <w:t>katılımları sağlanacaktır.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İl Milli Eğitim Müdürlüğü tarafından veya okullar kendi bünyesinde, doğal, tarihî ve kültürel mekânlar ile bilim-sanat merkezleri ve müzeler gibi okul dışı öğrenme ortamlarının, </w:t>
      </w:r>
      <w:proofErr w:type="spellStart"/>
      <w:r w:rsidRPr="004F1183">
        <w:rPr>
          <w:rFonts w:ascii="Arial" w:hAnsi="Arial" w:cs="Arial"/>
          <w:sz w:val="24"/>
          <w:szCs w:val="24"/>
        </w:rPr>
        <w:t>müfredatlarda</w:t>
      </w:r>
      <w:proofErr w:type="spellEnd"/>
      <w:r w:rsidRPr="004F1183">
        <w:rPr>
          <w:rFonts w:ascii="Arial" w:hAnsi="Arial" w:cs="Arial"/>
          <w:sz w:val="24"/>
          <w:szCs w:val="24"/>
        </w:rPr>
        <w:t xml:space="preserve"> yer alan kazanımlar doğrultusunda daha etkili kullanılması sağlanacaktır.</w:t>
      </w:r>
    </w:p>
    <w:p w:rsidR="0056743E" w:rsidRPr="004F1183" w:rsidRDefault="0056743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lastRenderedPageBreak/>
        <w:t>Tüm temel eğitim kurumlarında çocukların düşünsel, duygusal ve fiziksel ihtiyaçlarını destekleyen Tasarım - Beceri Atölyeleri kurulacak ve ulusal standartları oluşturulacaktır.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i/>
          <w:sz w:val="24"/>
          <w:szCs w:val="24"/>
        </w:rPr>
        <w:t xml:space="preserve">Okullarda Tasarım-Beceri Atölyeleri kurularak öğrenilen bilgilerin yaşam becerisine dönüşmesi sağlanacaktır. </w:t>
      </w:r>
      <w:r w:rsidRPr="004F1183">
        <w:rPr>
          <w:rFonts w:ascii="Arial" w:hAnsi="Arial" w:cs="Arial"/>
          <w:sz w:val="24"/>
          <w:szCs w:val="24"/>
        </w:rPr>
        <w:t>Okullarda kurulan TBA atölyelerinin aktif şekilde kullanılması sağlanacaktır.</w:t>
      </w:r>
    </w:p>
    <w:p w:rsidR="00AA6BD6"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b/>
          <w:sz w:val="24"/>
          <w:szCs w:val="24"/>
        </w:rPr>
        <w:t>“Eğitimin Yıldızları”</w:t>
      </w:r>
      <w:r w:rsidRPr="004F1183">
        <w:rPr>
          <w:rFonts w:ascii="Arial" w:hAnsi="Arial" w:cs="Arial"/>
          <w:sz w:val="24"/>
          <w:szCs w:val="24"/>
        </w:rPr>
        <w:t xml:space="preserve"> adı altında</w:t>
      </w:r>
      <w:r w:rsidR="0056743E" w:rsidRPr="004F1183">
        <w:rPr>
          <w:rFonts w:ascii="Arial" w:hAnsi="Arial" w:cs="Arial"/>
          <w:sz w:val="24"/>
          <w:szCs w:val="24"/>
        </w:rPr>
        <w:t xml:space="preserve"> kurulan bir komisyon ile</w:t>
      </w:r>
      <w:r w:rsidRPr="004F1183">
        <w:rPr>
          <w:rFonts w:ascii="Arial" w:hAnsi="Arial" w:cs="Arial"/>
          <w:sz w:val="24"/>
          <w:szCs w:val="24"/>
        </w:rPr>
        <w:t xml:space="preserve"> s</w:t>
      </w:r>
      <w:r w:rsidR="00AA6BD6" w:rsidRPr="004F1183">
        <w:rPr>
          <w:rFonts w:ascii="Arial" w:hAnsi="Arial" w:cs="Arial"/>
          <w:sz w:val="24"/>
          <w:szCs w:val="24"/>
        </w:rPr>
        <w:t>üreç içerisinde öğrenci üzerindeki en çok gelişim sağlayan öğretmenlerin ödüllendirilmesi, yılın öğretmenleri seçilmesi ve öğretmene karşı olan algıyı değiştirmek amacıyla her ay bir başarılı öğretmenin çalışmalarını basınla paylaşılması</w:t>
      </w:r>
      <w:r w:rsidR="0056743E" w:rsidRPr="004F1183">
        <w:rPr>
          <w:rFonts w:ascii="Arial" w:hAnsi="Arial" w:cs="Arial"/>
          <w:sz w:val="24"/>
          <w:szCs w:val="24"/>
        </w:rPr>
        <w:t xml:space="preserve"> sağlanacaktır.</w:t>
      </w:r>
      <w:r w:rsidR="00FB1581">
        <w:rPr>
          <w:rFonts w:ascii="Arial" w:hAnsi="Arial" w:cs="Arial"/>
          <w:sz w:val="24"/>
          <w:szCs w:val="24"/>
        </w:rPr>
        <w:t xml:space="preserve"> Öğretmenler ilk yıl somut örnek ve evraklar ile başvuru yapacak, daha sonraki süreçte ise proje geri dönütlerine göre değerlendirilecektir.</w:t>
      </w:r>
    </w:p>
    <w:p w:rsidR="000530ED" w:rsidRDefault="000530ED" w:rsidP="004F1183">
      <w:pPr>
        <w:pStyle w:val="ListeParagraf"/>
        <w:numPr>
          <w:ilvl w:val="0"/>
          <w:numId w:val="26"/>
        </w:numPr>
        <w:spacing w:line="360" w:lineRule="auto"/>
        <w:jc w:val="both"/>
        <w:rPr>
          <w:rFonts w:ascii="Arial" w:hAnsi="Arial" w:cs="Arial"/>
          <w:bCs/>
          <w:sz w:val="24"/>
          <w:szCs w:val="24"/>
        </w:rPr>
      </w:pPr>
      <w:r w:rsidRPr="000530ED">
        <w:rPr>
          <w:rFonts w:ascii="Arial" w:hAnsi="Arial" w:cs="Arial"/>
          <w:bCs/>
          <w:sz w:val="24"/>
          <w:szCs w:val="24"/>
        </w:rPr>
        <w:t xml:space="preserve">Okullara uygulanan </w:t>
      </w:r>
      <w:proofErr w:type="gramStart"/>
      <w:r w:rsidRPr="000530ED">
        <w:rPr>
          <w:rFonts w:ascii="Arial" w:hAnsi="Arial" w:cs="Arial"/>
          <w:bCs/>
          <w:sz w:val="24"/>
          <w:szCs w:val="24"/>
        </w:rPr>
        <w:t>kriterlerden</w:t>
      </w:r>
      <w:proofErr w:type="gramEnd"/>
      <w:r w:rsidRPr="000530ED">
        <w:rPr>
          <w:rFonts w:ascii="Arial" w:hAnsi="Arial" w:cs="Arial"/>
          <w:bCs/>
          <w:sz w:val="24"/>
          <w:szCs w:val="24"/>
        </w:rPr>
        <w:t xml:space="preserve">, değerlendirmelerden ve sınav sonuçlardan oluşacak bir puan verilecektir bu puana göre okullar </w:t>
      </w:r>
      <w:proofErr w:type="spellStart"/>
      <w:r w:rsidRPr="000530ED">
        <w:rPr>
          <w:rFonts w:ascii="Arial" w:hAnsi="Arial" w:cs="Arial"/>
          <w:bCs/>
          <w:sz w:val="24"/>
          <w:szCs w:val="24"/>
        </w:rPr>
        <w:t>kriterlenecek</w:t>
      </w:r>
      <w:proofErr w:type="spellEnd"/>
      <w:r w:rsidRPr="000530ED">
        <w:rPr>
          <w:rFonts w:ascii="Arial" w:hAnsi="Arial" w:cs="Arial"/>
          <w:bCs/>
          <w:sz w:val="24"/>
          <w:szCs w:val="24"/>
        </w:rPr>
        <w:t xml:space="preserve"> ve her yıl eylül ayında </w:t>
      </w:r>
      <w:r w:rsidRPr="000530ED">
        <w:rPr>
          <w:rFonts w:ascii="Arial" w:hAnsi="Arial" w:cs="Arial"/>
          <w:b/>
          <w:sz w:val="24"/>
          <w:szCs w:val="24"/>
        </w:rPr>
        <w:t>“okul karnesi”</w:t>
      </w:r>
      <w:r w:rsidRPr="000530ED">
        <w:rPr>
          <w:rFonts w:ascii="Arial" w:hAnsi="Arial" w:cs="Arial"/>
          <w:bCs/>
          <w:sz w:val="24"/>
          <w:szCs w:val="24"/>
        </w:rPr>
        <w:t xml:space="preserve"> olarak verilecektir. Okul karnelerindeki not artışları en fazla olan okullar yılın okulu ve yılın müdürü seçilecektir.</w:t>
      </w:r>
    </w:p>
    <w:p w:rsidR="000530ED" w:rsidRDefault="000530ED" w:rsidP="004F1183">
      <w:pPr>
        <w:pStyle w:val="ListeParagraf"/>
        <w:numPr>
          <w:ilvl w:val="0"/>
          <w:numId w:val="26"/>
        </w:numPr>
        <w:spacing w:line="360" w:lineRule="auto"/>
        <w:jc w:val="both"/>
        <w:rPr>
          <w:rFonts w:ascii="Arial" w:hAnsi="Arial" w:cs="Arial"/>
          <w:bCs/>
          <w:sz w:val="24"/>
          <w:szCs w:val="24"/>
        </w:rPr>
      </w:pPr>
      <w:r w:rsidRPr="000530ED">
        <w:rPr>
          <w:rFonts w:ascii="Arial" w:hAnsi="Arial" w:cs="Arial"/>
          <w:b/>
          <w:sz w:val="24"/>
          <w:szCs w:val="24"/>
        </w:rPr>
        <w:t>Okul Karnesi</w:t>
      </w:r>
      <w:r>
        <w:rPr>
          <w:rFonts w:ascii="Arial" w:hAnsi="Arial" w:cs="Arial"/>
          <w:bCs/>
          <w:sz w:val="24"/>
          <w:szCs w:val="24"/>
        </w:rPr>
        <w:t xml:space="preserve"> </w:t>
      </w:r>
      <w:r w:rsidRPr="000530ED">
        <w:rPr>
          <w:rFonts w:ascii="Arial" w:hAnsi="Arial" w:cs="Arial"/>
          <w:b/>
          <w:sz w:val="24"/>
          <w:szCs w:val="24"/>
        </w:rPr>
        <w:t>Değerlendirme</w:t>
      </w:r>
      <w:r>
        <w:rPr>
          <w:rFonts w:ascii="Arial" w:hAnsi="Arial" w:cs="Arial"/>
          <w:b/>
          <w:sz w:val="24"/>
          <w:szCs w:val="24"/>
        </w:rPr>
        <w:t>sine</w:t>
      </w:r>
      <w:r>
        <w:rPr>
          <w:rFonts w:ascii="Arial" w:hAnsi="Arial" w:cs="Arial"/>
          <w:bCs/>
          <w:sz w:val="24"/>
          <w:szCs w:val="24"/>
        </w:rPr>
        <w:t xml:space="preserve"> göre okullar</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%00,00 – %59,99 </w:t>
      </w:r>
      <w:r w:rsidRPr="000530ED">
        <w:rPr>
          <w:rFonts w:ascii="Arial" w:hAnsi="Arial" w:cs="Arial"/>
          <w:sz w:val="24"/>
          <w:szCs w:val="24"/>
        </w:rPr>
        <w:tab/>
      </w:r>
      <w:r w:rsidRPr="000530ED">
        <w:rPr>
          <w:rFonts w:ascii="Arial" w:hAnsi="Arial" w:cs="Arial"/>
          <w:sz w:val="24"/>
          <w:szCs w:val="24"/>
        </w:rPr>
        <w:tab/>
        <w:t>“Yetersiz”</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%60,00 – %74,99 </w:t>
      </w:r>
      <w:r w:rsidRPr="000530ED">
        <w:rPr>
          <w:rFonts w:ascii="Arial" w:hAnsi="Arial" w:cs="Arial"/>
          <w:sz w:val="24"/>
          <w:szCs w:val="24"/>
        </w:rPr>
        <w:tab/>
      </w:r>
      <w:r w:rsidRPr="000530ED">
        <w:rPr>
          <w:rFonts w:ascii="Arial" w:hAnsi="Arial" w:cs="Arial"/>
          <w:sz w:val="24"/>
          <w:szCs w:val="24"/>
        </w:rPr>
        <w:tab/>
        <w:t>“Geliştirilmeli”</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%75,00 – %89,99 </w:t>
      </w:r>
      <w:r w:rsidRPr="000530ED">
        <w:rPr>
          <w:rFonts w:ascii="Arial" w:hAnsi="Arial" w:cs="Arial"/>
          <w:sz w:val="24"/>
          <w:szCs w:val="24"/>
        </w:rPr>
        <w:tab/>
      </w:r>
      <w:r w:rsidRPr="000530ED">
        <w:rPr>
          <w:rFonts w:ascii="Arial" w:hAnsi="Arial" w:cs="Arial"/>
          <w:sz w:val="24"/>
          <w:szCs w:val="24"/>
        </w:rPr>
        <w:tab/>
        <w:t>“İyi”</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%90,00 – %100,00</w:t>
      </w:r>
      <w:r w:rsidRPr="000530ED">
        <w:rPr>
          <w:rFonts w:ascii="Arial" w:hAnsi="Arial" w:cs="Arial"/>
          <w:sz w:val="24"/>
          <w:szCs w:val="24"/>
        </w:rPr>
        <w:tab/>
        <w:t xml:space="preserve"> </w:t>
      </w:r>
      <w:r w:rsidRPr="000530ED">
        <w:rPr>
          <w:rFonts w:ascii="Arial" w:hAnsi="Arial" w:cs="Arial"/>
          <w:sz w:val="24"/>
          <w:szCs w:val="24"/>
        </w:rPr>
        <w:tab/>
        <w:t>“Çok İyi” şeklinde belirlenmiştir.</w:t>
      </w:r>
    </w:p>
    <w:p w:rsidR="0056743E" w:rsidRPr="004F1183" w:rsidRDefault="0056743E" w:rsidP="004F1183">
      <w:pPr>
        <w:pStyle w:val="ListeParagraf"/>
        <w:numPr>
          <w:ilvl w:val="0"/>
          <w:numId w:val="26"/>
        </w:numPr>
        <w:spacing w:line="360" w:lineRule="auto"/>
        <w:jc w:val="both"/>
        <w:rPr>
          <w:rFonts w:ascii="Arial" w:hAnsi="Arial" w:cs="Arial"/>
          <w:sz w:val="24"/>
          <w:szCs w:val="24"/>
        </w:rPr>
      </w:pPr>
      <w:proofErr w:type="spellStart"/>
      <w:r w:rsidRPr="004F1183">
        <w:rPr>
          <w:rFonts w:ascii="Arial" w:hAnsi="Arial" w:cs="Arial"/>
          <w:sz w:val="24"/>
          <w:szCs w:val="24"/>
        </w:rPr>
        <w:t>Meb</w:t>
      </w:r>
      <w:proofErr w:type="spellEnd"/>
      <w:r w:rsidRPr="004F1183">
        <w:rPr>
          <w:rFonts w:ascii="Arial" w:hAnsi="Arial" w:cs="Arial"/>
          <w:sz w:val="24"/>
          <w:szCs w:val="24"/>
        </w:rPr>
        <w:t xml:space="preserve"> 2023 Eğitim </w:t>
      </w:r>
      <w:proofErr w:type="spellStart"/>
      <w:r w:rsidRPr="004F1183">
        <w:rPr>
          <w:rFonts w:ascii="Arial" w:hAnsi="Arial" w:cs="Arial"/>
          <w:sz w:val="24"/>
          <w:szCs w:val="24"/>
        </w:rPr>
        <w:t>Vizyonu’nda</w:t>
      </w:r>
      <w:proofErr w:type="spellEnd"/>
      <w:r w:rsidRPr="004F1183">
        <w:rPr>
          <w:rFonts w:ascii="Arial" w:hAnsi="Arial" w:cs="Arial"/>
          <w:sz w:val="24"/>
          <w:szCs w:val="24"/>
        </w:rPr>
        <w:t xml:space="preserve"> yer alan aşağıdaki maddeler, ilimiz </w:t>
      </w:r>
      <w:proofErr w:type="gramStart"/>
      <w:r w:rsidRPr="004F1183">
        <w:rPr>
          <w:rFonts w:ascii="Arial" w:hAnsi="Arial" w:cs="Arial"/>
          <w:sz w:val="24"/>
          <w:szCs w:val="24"/>
        </w:rPr>
        <w:t>imkanlarına</w:t>
      </w:r>
      <w:proofErr w:type="gramEnd"/>
      <w:r w:rsidRPr="004F1183">
        <w:rPr>
          <w:rFonts w:ascii="Arial" w:hAnsi="Arial" w:cs="Arial"/>
          <w:sz w:val="24"/>
          <w:szCs w:val="24"/>
        </w:rPr>
        <w:t xml:space="preserve"> göre şekillendirilerek uygulamaya dönük hale getirilecektir. Meslek Liseleri ve imam hatip liseleri </w:t>
      </w:r>
      <w:proofErr w:type="gramStart"/>
      <w:r w:rsidRPr="004F1183">
        <w:rPr>
          <w:rFonts w:ascii="Arial" w:hAnsi="Arial" w:cs="Arial"/>
          <w:sz w:val="24"/>
          <w:szCs w:val="24"/>
        </w:rPr>
        <w:t>yıl sonu</w:t>
      </w:r>
      <w:proofErr w:type="gramEnd"/>
      <w:r w:rsidRPr="004F1183">
        <w:rPr>
          <w:rFonts w:ascii="Arial" w:hAnsi="Arial" w:cs="Arial"/>
          <w:sz w:val="24"/>
          <w:szCs w:val="24"/>
        </w:rPr>
        <w:t xml:space="preserve"> ürün sergisi ve bölüm bazlı tanıtım ve okul tanıtım programları düzenleyerek tercih edilme oranı arttırılacaktır. </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İmam hatip okullarındaki başarılı örnekler yaygınlaştırılacaktır.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İlahiyat fakülteleriyle iş birlikleri geliştirilecek ve başta alan dersleri olmak üzere çocuklarımızın mesleki gelişimlerine yönelik akademik koçluk sistemi yapılandırılacaktır.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 liseleri Mesleki ve teknik eğitimde sektörle birlikte eğitim-istihdam</w:t>
      </w:r>
      <w:r w:rsidR="000530ED">
        <w:rPr>
          <w:rFonts w:ascii="Arial" w:hAnsi="Arial" w:cs="Arial"/>
          <w:sz w:val="24"/>
          <w:szCs w:val="24"/>
        </w:rPr>
        <w:t xml:space="preserve">, </w:t>
      </w:r>
      <w:r w:rsidRPr="004F1183">
        <w:rPr>
          <w:rFonts w:ascii="Arial" w:hAnsi="Arial" w:cs="Arial"/>
          <w:sz w:val="24"/>
          <w:szCs w:val="24"/>
        </w:rPr>
        <w:t>üretim bağlamında iyi uygulama örneklerinin medya platformlarında görünürlüğü artırılacaktır.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Mesleki ve teknik eğitim müfredatlarının tanıtımına yönelik yönlendirme ve rehberlik dijital platformu oluşturulacaktır.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lastRenderedPageBreak/>
        <w:t>Her yıl, mesleki ve teknik eğitim kurumlarında üretilen ürünlerin sergileneceği bir fuar düzenlenecektir.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Mesleki ve teknik ortaöğretimdeki çocuklarımızın kendi mesleki alanlarında yükseköğretim programlarına geçişlerine yönelik çalışmalar yapılacaktır.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Geleceğin meslekleri konusunda çeşitli kuruluşlarla proje yapma, eğitim verme ve kurum açma iş birlikleri geliştirilecektir.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Çocuk ve gençlerimiz başta olmak üzere toplumun tüm kesimlerine yönelik her türlü bağımlılıkla mücadeleye ilişkin farkındalık eğitimleri yaygınlaştırılacaktır.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 xml:space="preserve">21. yüzyıl becerileri arasında yer alan çoklu okuryazarlıklara (dijital, finansal, sağlık, </w:t>
      </w:r>
      <w:proofErr w:type="gramStart"/>
      <w:r w:rsidRPr="004F1183">
        <w:rPr>
          <w:rFonts w:ascii="Arial" w:hAnsi="Arial" w:cs="Arial"/>
          <w:sz w:val="24"/>
          <w:szCs w:val="24"/>
        </w:rPr>
        <w:t>ekoloji</w:t>
      </w:r>
      <w:proofErr w:type="gramEnd"/>
      <w:r w:rsidRPr="004F1183">
        <w:rPr>
          <w:rFonts w:ascii="Arial" w:hAnsi="Arial" w:cs="Arial"/>
          <w:sz w:val="24"/>
          <w:szCs w:val="24"/>
        </w:rPr>
        <w:t xml:space="preserve"> ve sosyal medya gibi vb.) ilişkin farkındalık ve beceri eğitimleri düzenlenecektir.</w:t>
      </w:r>
    </w:p>
    <w:p w:rsidR="0056743E" w:rsidRDefault="0056743E" w:rsidP="004F1183">
      <w:pPr>
        <w:pStyle w:val="ListeParagraf"/>
        <w:spacing w:line="360" w:lineRule="auto"/>
        <w:jc w:val="both"/>
        <w:rPr>
          <w:rFonts w:ascii="Arial" w:hAnsi="Arial" w:cs="Arial"/>
          <w:sz w:val="24"/>
          <w:szCs w:val="24"/>
        </w:rPr>
      </w:pPr>
    </w:p>
    <w:p w:rsidR="005B1F4E" w:rsidRPr="004F1183" w:rsidRDefault="005B1F4E" w:rsidP="004F1183">
      <w:pPr>
        <w:pStyle w:val="ListeParagraf"/>
        <w:spacing w:line="360" w:lineRule="auto"/>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ÖLÇME DEĞERLENDİRME BOYUTU</w:t>
      </w:r>
    </w:p>
    <w:p w:rsidR="005B1F4E" w:rsidRDefault="005B1F4E" w:rsidP="005B1F4E">
      <w:pPr>
        <w:pStyle w:val="ListeParagraf"/>
        <w:spacing w:line="360" w:lineRule="auto"/>
        <w:jc w:val="both"/>
        <w:rPr>
          <w:rFonts w:ascii="Arial" w:hAnsi="Arial" w:cs="Arial"/>
          <w:sz w:val="24"/>
          <w:szCs w:val="24"/>
        </w:rPr>
      </w:pPr>
    </w:p>
    <w:p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Ölçme Değerlendirme birimi aşağıdaki görevleri yerine getirecektir;</w:t>
      </w:r>
    </w:p>
    <w:p w:rsidR="00814159" w:rsidRPr="004F1183" w:rsidRDefault="00814159"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Öğrencilerin akademik başarılarını izleme çalışmalarının yapılması</w:t>
      </w:r>
    </w:p>
    <w:p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Soru havuzlarının oluşturulması</w:t>
      </w:r>
    </w:p>
    <w:p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Ortak sınavların yapılması</w:t>
      </w:r>
    </w:p>
    <w:p w:rsidR="00AA6BD6" w:rsidRPr="004F1183" w:rsidRDefault="00AA6BD6"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Yıl İçerisinde 2 sınav yapılması ve analiz edilmesi</w:t>
      </w:r>
    </w:p>
    <w:p w:rsidR="00AA6BD6" w:rsidRPr="004F1183" w:rsidRDefault="00AA6BD6"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Öğrencilere geri dönüt verilmesi</w:t>
      </w:r>
    </w:p>
    <w:p w:rsidR="00AD7071" w:rsidRPr="004F1183" w:rsidRDefault="00AD7071"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 xml:space="preserve">Alan, </w:t>
      </w:r>
      <w:proofErr w:type="gramStart"/>
      <w:r w:rsidRPr="004F1183">
        <w:rPr>
          <w:rFonts w:ascii="Arial" w:hAnsi="Arial" w:cs="Arial"/>
          <w:sz w:val="24"/>
          <w:szCs w:val="24"/>
        </w:rPr>
        <w:t>branş</w:t>
      </w:r>
      <w:proofErr w:type="gramEnd"/>
      <w:r w:rsidRPr="004F1183">
        <w:rPr>
          <w:rFonts w:ascii="Arial" w:hAnsi="Arial" w:cs="Arial"/>
          <w:sz w:val="24"/>
          <w:szCs w:val="24"/>
        </w:rPr>
        <w:t>, okul bazlı analizlerin yapılması proje koordinatörlüğüyle paylaşılması</w:t>
      </w:r>
    </w:p>
    <w:p w:rsidR="00AD7071"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 xml:space="preserve">Ayrıca </w:t>
      </w:r>
      <w:proofErr w:type="spellStart"/>
      <w:r w:rsidRPr="004F1183">
        <w:rPr>
          <w:rFonts w:ascii="Arial" w:hAnsi="Arial" w:cs="Arial"/>
          <w:sz w:val="24"/>
          <w:szCs w:val="24"/>
        </w:rPr>
        <w:t>yükseklisans</w:t>
      </w:r>
      <w:proofErr w:type="spellEnd"/>
      <w:r w:rsidRPr="004F1183">
        <w:rPr>
          <w:rFonts w:ascii="Arial" w:hAnsi="Arial" w:cs="Arial"/>
          <w:sz w:val="24"/>
          <w:szCs w:val="24"/>
        </w:rPr>
        <w:t xml:space="preserve"> doktora düzeyinde eğitim almış belirlenen öğretmenler aracılığıyla o</w:t>
      </w:r>
      <w:r w:rsidR="00AD7071" w:rsidRPr="004F1183">
        <w:rPr>
          <w:rFonts w:ascii="Arial" w:hAnsi="Arial" w:cs="Arial"/>
          <w:sz w:val="24"/>
          <w:szCs w:val="24"/>
        </w:rPr>
        <w:t>luşturulacak ölçme ve değerlendirme komisyonuyla öğrenciyi çok yönlü takip edebilen anketlerin oluşturulması ve süreç sonunda akademik rapor hazırlanması ve paylaşılması</w:t>
      </w:r>
    </w:p>
    <w:p w:rsidR="009D642E" w:rsidRDefault="009D642E" w:rsidP="004F1183">
      <w:pPr>
        <w:spacing w:line="360" w:lineRule="auto"/>
        <w:jc w:val="both"/>
        <w:rPr>
          <w:rFonts w:ascii="Arial" w:hAnsi="Arial" w:cs="Arial"/>
          <w:sz w:val="24"/>
          <w:szCs w:val="24"/>
        </w:rPr>
      </w:pPr>
    </w:p>
    <w:p w:rsidR="005B1F4E" w:rsidRDefault="005B1F4E" w:rsidP="004F1183">
      <w:pPr>
        <w:spacing w:line="360" w:lineRule="auto"/>
        <w:jc w:val="both"/>
        <w:rPr>
          <w:rFonts w:ascii="Arial" w:hAnsi="Arial" w:cs="Arial"/>
          <w:sz w:val="24"/>
          <w:szCs w:val="24"/>
        </w:rPr>
      </w:pPr>
    </w:p>
    <w:p w:rsidR="005B1F4E" w:rsidRDefault="005B1F4E" w:rsidP="004F1183">
      <w:pPr>
        <w:spacing w:line="360" w:lineRule="auto"/>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lastRenderedPageBreak/>
        <w:t xml:space="preserve">OKUL </w:t>
      </w:r>
      <w:r w:rsidR="005B1F4E">
        <w:rPr>
          <w:rFonts w:ascii="Arial" w:eastAsia="Times New Roman" w:hAnsi="Arial" w:cs="Arial"/>
          <w:b/>
          <w:bCs/>
          <w:caps/>
          <w:spacing w:val="15"/>
          <w:sz w:val="24"/>
          <w:szCs w:val="24"/>
          <w:lang w:bidi="en-US"/>
        </w:rPr>
        <w:t>uygulama</w:t>
      </w:r>
      <w:r>
        <w:rPr>
          <w:rFonts w:ascii="Arial" w:eastAsia="Times New Roman" w:hAnsi="Arial" w:cs="Arial"/>
          <w:b/>
          <w:bCs/>
          <w:caps/>
          <w:spacing w:val="15"/>
          <w:sz w:val="24"/>
          <w:szCs w:val="24"/>
          <w:lang w:bidi="en-US"/>
        </w:rPr>
        <w:t xml:space="preserve"> BOYUTU</w:t>
      </w:r>
    </w:p>
    <w:p w:rsidR="001A7BAF" w:rsidRPr="001A7BAF" w:rsidRDefault="001A7BAF" w:rsidP="001A7BAF">
      <w:pPr>
        <w:pStyle w:val="ListeParagraf"/>
        <w:numPr>
          <w:ilvl w:val="0"/>
          <w:numId w:val="2"/>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bookmarkStart w:id="1" w:name="_Hlk22525865"/>
      <w:r>
        <w:rPr>
          <w:rFonts w:ascii="Arial" w:eastAsia="Times New Roman" w:hAnsi="Arial" w:cs="Times New Roman"/>
          <w:b/>
          <w:caps/>
          <w:color w:val="FFFFFF" w:themeColor="background1"/>
          <w:spacing w:val="15"/>
          <w:lang w:bidi="en-US"/>
        </w:rPr>
        <w:t>1. kISIM REHBERLİK ARAŞTIRMA MERKEZLERİ</w:t>
      </w:r>
    </w:p>
    <w:bookmarkEnd w:id="1"/>
    <w:p w:rsidR="001A7BAF" w:rsidRPr="004F1183" w:rsidRDefault="001A7BAF" w:rsidP="001A7BAF">
      <w:pPr>
        <w:pStyle w:val="ListeParagraf"/>
        <w:spacing w:line="360" w:lineRule="auto"/>
        <w:ind w:left="847"/>
        <w:jc w:val="both"/>
        <w:rPr>
          <w:rFonts w:ascii="Arial" w:hAnsi="Arial" w:cs="Arial"/>
          <w:b/>
          <w:color w:val="FF0000"/>
          <w:sz w:val="24"/>
          <w:szCs w:val="24"/>
        </w:rPr>
      </w:pPr>
    </w:p>
    <w:p w:rsidR="009D642E" w:rsidRPr="004F1183" w:rsidRDefault="009D642E"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İlk olarak Rehberlik Araştırma Merkezleriyle toplantı yapılarak, bir yıllık rehberlik çalışmalarının takvimini oluşturmak gerekmektedir.</w:t>
      </w:r>
    </w:p>
    <w:p w:rsidR="009D642E" w:rsidRPr="004F1183"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 xml:space="preserve">Rehberlik çalışma takvimine göre yapılacak rehberlik çalışmalarının video, sunum vb. doküman kullanarak gerekli bilgilendirme materyallerinin oluşturulmasını sağlanacaktır. Oluşturulan materyaller EBA yoluyla ve Ram Müdürlüklerinin </w:t>
      </w:r>
      <w:proofErr w:type="spellStart"/>
      <w:r w:rsidRPr="004F1183">
        <w:rPr>
          <w:rFonts w:ascii="Arial" w:hAnsi="Arial" w:cs="Arial"/>
          <w:sz w:val="24"/>
          <w:szCs w:val="24"/>
        </w:rPr>
        <w:t>websitesinde</w:t>
      </w:r>
      <w:proofErr w:type="spellEnd"/>
      <w:r w:rsidRPr="004F1183">
        <w:rPr>
          <w:rFonts w:ascii="Arial" w:hAnsi="Arial" w:cs="Arial"/>
          <w:sz w:val="24"/>
          <w:szCs w:val="24"/>
        </w:rPr>
        <w:t xml:space="preserve"> yer alarak, okul rehber öğretmenlerinin kullanımına açılacaktır. Aynı zamanda okulda yapılan rehberlik çalışmalarının okul </w:t>
      </w:r>
      <w:proofErr w:type="spellStart"/>
      <w:r w:rsidRPr="004F1183">
        <w:rPr>
          <w:rFonts w:ascii="Arial" w:hAnsi="Arial" w:cs="Arial"/>
          <w:sz w:val="24"/>
          <w:szCs w:val="24"/>
        </w:rPr>
        <w:t>websitesinde</w:t>
      </w:r>
      <w:proofErr w:type="spellEnd"/>
      <w:r w:rsidRPr="004F1183">
        <w:rPr>
          <w:rFonts w:ascii="Arial" w:hAnsi="Arial" w:cs="Arial"/>
          <w:sz w:val="24"/>
          <w:szCs w:val="24"/>
        </w:rPr>
        <w:t xml:space="preserve"> yer almasından okul rehber öğretmenleri </w:t>
      </w:r>
      <w:r w:rsidR="00E8533F" w:rsidRPr="004F1183">
        <w:rPr>
          <w:rFonts w:ascii="Arial" w:hAnsi="Arial" w:cs="Arial"/>
          <w:sz w:val="24"/>
          <w:szCs w:val="24"/>
        </w:rPr>
        <w:t>sorumludur</w:t>
      </w:r>
      <w:r w:rsidRPr="004F1183">
        <w:rPr>
          <w:rFonts w:ascii="Arial" w:hAnsi="Arial" w:cs="Arial"/>
          <w:sz w:val="24"/>
          <w:szCs w:val="24"/>
        </w:rPr>
        <w:t>.</w:t>
      </w:r>
    </w:p>
    <w:p w:rsidR="00B12A94" w:rsidRPr="004F1183"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 xml:space="preserve">Yapılacak </w:t>
      </w:r>
      <w:r w:rsidR="00E8533F" w:rsidRPr="004F1183">
        <w:rPr>
          <w:rFonts w:ascii="Arial" w:hAnsi="Arial" w:cs="Arial"/>
          <w:sz w:val="24"/>
          <w:szCs w:val="24"/>
        </w:rPr>
        <w:t xml:space="preserve">toplantı ile </w:t>
      </w:r>
      <w:r w:rsidRPr="004F1183">
        <w:rPr>
          <w:rFonts w:ascii="Arial" w:hAnsi="Arial" w:cs="Arial"/>
          <w:sz w:val="24"/>
          <w:szCs w:val="24"/>
        </w:rPr>
        <w:t xml:space="preserve">rehberlik çalışmaları ile ilgili somut </w:t>
      </w:r>
      <w:proofErr w:type="gramStart"/>
      <w:r w:rsidRPr="004F1183">
        <w:rPr>
          <w:rFonts w:ascii="Arial" w:hAnsi="Arial" w:cs="Arial"/>
          <w:sz w:val="24"/>
          <w:szCs w:val="24"/>
        </w:rPr>
        <w:t>kriterler</w:t>
      </w:r>
      <w:proofErr w:type="gramEnd"/>
      <w:r w:rsidRPr="004F1183">
        <w:rPr>
          <w:rFonts w:ascii="Arial" w:hAnsi="Arial" w:cs="Arial"/>
          <w:sz w:val="24"/>
          <w:szCs w:val="24"/>
        </w:rPr>
        <w:t xml:space="preserve"> oluşturulması gerekmektedir.</w:t>
      </w:r>
      <w:r w:rsidR="00FB1581">
        <w:rPr>
          <w:rFonts w:ascii="Arial" w:hAnsi="Arial" w:cs="Arial"/>
          <w:sz w:val="24"/>
          <w:szCs w:val="24"/>
        </w:rPr>
        <w:t xml:space="preserve"> Oluşturulan </w:t>
      </w:r>
      <w:proofErr w:type="gramStart"/>
      <w:r w:rsidR="00FB1581">
        <w:rPr>
          <w:rFonts w:ascii="Arial" w:hAnsi="Arial" w:cs="Arial"/>
          <w:sz w:val="24"/>
          <w:szCs w:val="24"/>
        </w:rPr>
        <w:t>kriterler</w:t>
      </w:r>
      <w:proofErr w:type="gramEnd"/>
      <w:r w:rsidR="00FB1581">
        <w:rPr>
          <w:rFonts w:ascii="Arial" w:hAnsi="Arial" w:cs="Arial"/>
          <w:sz w:val="24"/>
          <w:szCs w:val="24"/>
        </w:rPr>
        <w:t xml:space="preserve"> okullarda rehber öğretmen </w:t>
      </w:r>
      <w:proofErr w:type="spellStart"/>
      <w:r w:rsidR="00FB1581">
        <w:rPr>
          <w:rFonts w:ascii="Arial" w:hAnsi="Arial" w:cs="Arial"/>
          <w:sz w:val="24"/>
          <w:szCs w:val="24"/>
        </w:rPr>
        <w:t>tarafındna</w:t>
      </w:r>
      <w:proofErr w:type="spellEnd"/>
      <w:r w:rsidR="00FB1581">
        <w:rPr>
          <w:rFonts w:ascii="Arial" w:hAnsi="Arial" w:cs="Arial"/>
          <w:sz w:val="24"/>
          <w:szCs w:val="24"/>
        </w:rPr>
        <w:t xml:space="preserve"> uygulamaya konulacaktır.</w:t>
      </w:r>
    </w:p>
    <w:p w:rsidR="00B12A94"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Okul Rehber öğretmenlerin rehberlik çalışmalarını raporlandırması, gerekli bilgilerin RAM aracılığıyla il Milli Eğitim Proje Koordinatörlüğüne bildirilmesi gerekmektedir.</w:t>
      </w:r>
    </w:p>
    <w:p w:rsidR="001A7BAF" w:rsidRDefault="001A7BAF" w:rsidP="001A7BAF">
      <w:pPr>
        <w:pStyle w:val="ListeParagraf"/>
        <w:spacing w:line="360" w:lineRule="auto"/>
        <w:jc w:val="both"/>
        <w:rPr>
          <w:rFonts w:ascii="Arial" w:hAnsi="Arial" w:cs="Arial"/>
          <w:sz w:val="24"/>
          <w:szCs w:val="24"/>
        </w:rPr>
      </w:pPr>
    </w:p>
    <w:p w:rsidR="005B1F4E" w:rsidRPr="004F1183" w:rsidRDefault="005B1F4E" w:rsidP="001A7BAF">
      <w:pPr>
        <w:pStyle w:val="ListeParagraf"/>
        <w:spacing w:line="360" w:lineRule="auto"/>
        <w:jc w:val="both"/>
        <w:rPr>
          <w:rFonts w:ascii="Arial" w:hAnsi="Arial" w:cs="Arial"/>
          <w:sz w:val="24"/>
          <w:szCs w:val="24"/>
        </w:rPr>
      </w:pPr>
    </w:p>
    <w:p w:rsidR="001A7BAF" w:rsidRPr="001A7BAF" w:rsidRDefault="001A7BAF" w:rsidP="001A7BAF">
      <w:pPr>
        <w:pStyle w:val="ListeParagraf"/>
        <w:numPr>
          <w:ilvl w:val="0"/>
          <w:numId w:val="28"/>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2. kISIM OKUL YÖNETİCİLERİ</w:t>
      </w:r>
    </w:p>
    <w:p w:rsidR="005B1F4E" w:rsidRDefault="005B1F4E" w:rsidP="005B1F4E">
      <w:pPr>
        <w:pStyle w:val="ListeParagraf"/>
        <w:spacing w:line="360" w:lineRule="auto"/>
        <w:jc w:val="both"/>
        <w:rPr>
          <w:rFonts w:ascii="Arial" w:hAnsi="Arial" w:cs="Arial"/>
          <w:sz w:val="24"/>
          <w:szCs w:val="24"/>
        </w:rPr>
      </w:pP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 xml:space="preserve">Okul idarecileri tarafından komisyon kurularak proje izleme ve yürütme ekibi oluşturulması gerekmektedir. </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Okul idarecileri tarafından öğretmenlerle, Vizyon 2023 ve stratejik planlama belgelerine göre Projeyi çatı alacak şekilde yıllık eylem planının oluşturulması gerekmektedir.</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Velilere düşen görev sorumlulukların aşamaları belirlenerek, proje adımları</w:t>
      </w:r>
      <w:r w:rsidR="00E8533F" w:rsidRPr="004F1183">
        <w:rPr>
          <w:rFonts w:ascii="Arial" w:hAnsi="Arial" w:cs="Arial"/>
          <w:sz w:val="24"/>
          <w:szCs w:val="24"/>
        </w:rPr>
        <w:t xml:space="preserve"> </w:t>
      </w:r>
      <w:r w:rsidRPr="004F1183">
        <w:rPr>
          <w:rFonts w:ascii="Arial" w:hAnsi="Arial" w:cs="Arial"/>
          <w:sz w:val="24"/>
          <w:szCs w:val="24"/>
        </w:rPr>
        <w:t>da anlatılarak gerekli sunumların hazırlanması gerekmektedir.</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Okulun bir yıllık gelir ve giderleri için bütçe sunusu hazırlanması gerekir.</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Bütçe sunusu, Yıllık Eylem Planı</w:t>
      </w:r>
      <w:r w:rsidR="00601683" w:rsidRPr="004F1183">
        <w:rPr>
          <w:rFonts w:ascii="Arial" w:hAnsi="Arial" w:cs="Arial"/>
          <w:sz w:val="24"/>
          <w:szCs w:val="24"/>
        </w:rPr>
        <w:t>, veli sorumlulukları,</w:t>
      </w:r>
      <w:r w:rsidRPr="004F1183">
        <w:rPr>
          <w:rFonts w:ascii="Arial" w:hAnsi="Arial" w:cs="Arial"/>
          <w:sz w:val="24"/>
          <w:szCs w:val="24"/>
        </w:rPr>
        <w:t xml:space="preserve"> proje</w:t>
      </w:r>
      <w:r w:rsidR="00E8533F" w:rsidRPr="004F1183">
        <w:rPr>
          <w:rFonts w:ascii="Arial" w:hAnsi="Arial" w:cs="Arial"/>
          <w:sz w:val="24"/>
          <w:szCs w:val="24"/>
        </w:rPr>
        <w:t xml:space="preserve"> tanıtım ve aşamaları konusunda veli </w:t>
      </w:r>
      <w:r w:rsidRPr="004F1183">
        <w:rPr>
          <w:rFonts w:ascii="Arial" w:hAnsi="Arial" w:cs="Arial"/>
          <w:sz w:val="24"/>
          <w:szCs w:val="24"/>
        </w:rPr>
        <w:t>toplantısı yapılarak</w:t>
      </w:r>
      <w:r w:rsidR="00601683" w:rsidRPr="004F1183">
        <w:rPr>
          <w:rFonts w:ascii="Arial" w:hAnsi="Arial" w:cs="Arial"/>
          <w:sz w:val="24"/>
          <w:szCs w:val="24"/>
        </w:rPr>
        <w:t xml:space="preserve"> gerekli bilgilendirmelerin yapılması gerekmektedir.</w:t>
      </w:r>
    </w:p>
    <w:p w:rsidR="00E8533F" w:rsidRPr="004F1183"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lastRenderedPageBreak/>
        <w:t xml:space="preserve">Okul bazında akademik çalışma raporları tutulacak koçluk, </w:t>
      </w:r>
      <w:proofErr w:type="spellStart"/>
      <w:r w:rsidRPr="004F1183">
        <w:rPr>
          <w:rFonts w:ascii="Arial" w:hAnsi="Arial" w:cs="Arial"/>
          <w:sz w:val="24"/>
          <w:szCs w:val="24"/>
        </w:rPr>
        <w:t>mentörlük</w:t>
      </w:r>
      <w:proofErr w:type="spellEnd"/>
      <w:r w:rsidRPr="004F1183">
        <w:rPr>
          <w:rFonts w:ascii="Arial" w:hAnsi="Arial" w:cs="Arial"/>
          <w:sz w:val="24"/>
          <w:szCs w:val="24"/>
        </w:rPr>
        <w:t xml:space="preserve"> sistemi ve yönetimsel liderlik gibi uygulamalar yapılacaktır. </w:t>
      </w:r>
    </w:p>
    <w:p w:rsidR="00E8533F" w:rsidRPr="004F1183"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 xml:space="preserve">Ayrıca okulların talepleri doğrultusunda ve </w:t>
      </w:r>
      <w:proofErr w:type="gramStart"/>
      <w:r w:rsidRPr="004F1183">
        <w:rPr>
          <w:rFonts w:ascii="Arial" w:hAnsi="Arial" w:cs="Arial"/>
          <w:sz w:val="24"/>
          <w:szCs w:val="24"/>
        </w:rPr>
        <w:t>imkanlar</w:t>
      </w:r>
      <w:proofErr w:type="gramEnd"/>
      <w:r w:rsidRPr="004F1183">
        <w:rPr>
          <w:rFonts w:ascii="Arial" w:hAnsi="Arial" w:cs="Arial"/>
          <w:sz w:val="24"/>
          <w:szCs w:val="24"/>
        </w:rPr>
        <w:t xml:space="preserve"> ışığında </w:t>
      </w:r>
      <w:proofErr w:type="spellStart"/>
      <w:r w:rsidRPr="004F1183">
        <w:rPr>
          <w:rFonts w:ascii="Arial" w:hAnsi="Arial" w:cs="Arial"/>
          <w:sz w:val="24"/>
          <w:szCs w:val="24"/>
        </w:rPr>
        <w:t>hizmetiçi</w:t>
      </w:r>
      <w:proofErr w:type="spellEnd"/>
      <w:r w:rsidRPr="004F1183">
        <w:rPr>
          <w:rFonts w:ascii="Arial" w:hAnsi="Arial" w:cs="Arial"/>
          <w:sz w:val="24"/>
          <w:szCs w:val="24"/>
        </w:rPr>
        <w:t xml:space="preserve"> eğitimler düzenlenecektir.</w:t>
      </w:r>
    </w:p>
    <w:p w:rsidR="00E8533F"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Eylem planına göre yapılan ve proje adımlarını belirtilen uygulamalar süreç içerisinde belirtilen takvime göre yapılacaktır.</w:t>
      </w:r>
    </w:p>
    <w:p w:rsidR="001A7BAF" w:rsidRPr="004F1183" w:rsidRDefault="001A7BAF" w:rsidP="001A7BAF">
      <w:pPr>
        <w:pStyle w:val="ListeParagraf"/>
        <w:spacing w:line="360" w:lineRule="auto"/>
        <w:jc w:val="both"/>
        <w:rPr>
          <w:rFonts w:ascii="Arial" w:hAnsi="Arial" w:cs="Arial"/>
          <w:sz w:val="24"/>
          <w:szCs w:val="24"/>
        </w:rPr>
      </w:pPr>
    </w:p>
    <w:p w:rsidR="001A7BAF" w:rsidRPr="001A7BAF" w:rsidRDefault="001A7BAF" w:rsidP="001A7BAF">
      <w:pPr>
        <w:pStyle w:val="ListeParagraf"/>
        <w:numPr>
          <w:ilvl w:val="0"/>
          <w:numId w:val="29"/>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3. kISIM İL MİLLİ EĞİTİM MÜDÜRLÜĞÜ</w:t>
      </w:r>
    </w:p>
    <w:p w:rsidR="00D167A7" w:rsidRPr="004F1183" w:rsidRDefault="00D167A7" w:rsidP="004F1183">
      <w:pPr>
        <w:pStyle w:val="ListeParagraf"/>
        <w:spacing w:line="360" w:lineRule="auto"/>
        <w:jc w:val="both"/>
        <w:rPr>
          <w:rFonts w:ascii="Arial" w:hAnsi="Arial" w:cs="Arial"/>
          <w:sz w:val="24"/>
          <w:szCs w:val="24"/>
        </w:rPr>
      </w:pPr>
    </w:p>
    <w:p w:rsidR="009D0F95"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Akademik </w:t>
      </w:r>
      <w:proofErr w:type="spellStart"/>
      <w:r w:rsidRPr="004F1183">
        <w:rPr>
          <w:rFonts w:ascii="Arial" w:hAnsi="Arial" w:cs="Arial"/>
          <w:sz w:val="24"/>
          <w:szCs w:val="24"/>
        </w:rPr>
        <w:t>Mentörlük</w:t>
      </w:r>
      <w:proofErr w:type="spellEnd"/>
      <w:r w:rsidRPr="004F1183">
        <w:rPr>
          <w:rFonts w:ascii="Arial" w:hAnsi="Arial" w:cs="Arial"/>
          <w:sz w:val="24"/>
          <w:szCs w:val="24"/>
        </w:rPr>
        <w:t xml:space="preserve">, Yönetimsel Liderlik uygulamalarının </w:t>
      </w:r>
      <w:proofErr w:type="gramStart"/>
      <w:r w:rsidR="009D0F95" w:rsidRPr="004F1183">
        <w:rPr>
          <w:rFonts w:ascii="Arial" w:hAnsi="Arial" w:cs="Arial"/>
          <w:sz w:val="24"/>
          <w:szCs w:val="24"/>
        </w:rPr>
        <w:t>kriterlerini</w:t>
      </w:r>
      <w:proofErr w:type="gramEnd"/>
      <w:r w:rsidR="009D0F95" w:rsidRPr="004F1183">
        <w:rPr>
          <w:rFonts w:ascii="Arial" w:hAnsi="Arial" w:cs="Arial"/>
          <w:sz w:val="24"/>
          <w:szCs w:val="24"/>
        </w:rPr>
        <w:t xml:space="preserve"> oluşturacak, </w:t>
      </w:r>
      <w:r w:rsidRPr="004F1183">
        <w:rPr>
          <w:rFonts w:ascii="Arial" w:hAnsi="Arial" w:cs="Arial"/>
          <w:sz w:val="24"/>
          <w:szCs w:val="24"/>
        </w:rPr>
        <w:t>takvimini kararlaştıracak ve uygulayacaktır.</w:t>
      </w:r>
    </w:p>
    <w:p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Yıl içinde gelen raporların arşivi ve analizini yapacaktır.</w:t>
      </w:r>
    </w:p>
    <w:p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Süreç içerisinde gerekli ölçme değerlendirme işlemlerini koordine edecektir.</w:t>
      </w:r>
    </w:p>
    <w:p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Okullardan gelen talep doğrultusunda </w:t>
      </w:r>
      <w:proofErr w:type="spellStart"/>
      <w:r w:rsidRPr="004F1183">
        <w:rPr>
          <w:rFonts w:ascii="Arial" w:hAnsi="Arial" w:cs="Arial"/>
          <w:sz w:val="24"/>
          <w:szCs w:val="24"/>
        </w:rPr>
        <w:t>hizmetiçi</w:t>
      </w:r>
      <w:proofErr w:type="spellEnd"/>
      <w:r w:rsidRPr="004F1183">
        <w:rPr>
          <w:rFonts w:ascii="Arial" w:hAnsi="Arial" w:cs="Arial"/>
          <w:sz w:val="24"/>
          <w:szCs w:val="24"/>
        </w:rPr>
        <w:t xml:space="preserve"> eğitimler planlanacaktır.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Milli Eğitim Müdürlüğü bünyesinde toplantılar, tanıtımlar ve </w:t>
      </w:r>
      <w:proofErr w:type="spellStart"/>
      <w:r w:rsidRPr="004F1183">
        <w:rPr>
          <w:rFonts w:ascii="Arial" w:hAnsi="Arial" w:cs="Arial"/>
          <w:sz w:val="24"/>
          <w:szCs w:val="24"/>
        </w:rPr>
        <w:t>çalıştaylar</w:t>
      </w:r>
      <w:proofErr w:type="spellEnd"/>
      <w:r w:rsidRPr="004F1183">
        <w:rPr>
          <w:rFonts w:ascii="Arial" w:hAnsi="Arial" w:cs="Arial"/>
          <w:sz w:val="24"/>
          <w:szCs w:val="24"/>
        </w:rPr>
        <w:t xml:space="preserve"> düzenlenecektir.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GENAP Proje </w:t>
      </w:r>
      <w:proofErr w:type="gramStart"/>
      <w:r w:rsidRPr="004F1183">
        <w:rPr>
          <w:rFonts w:ascii="Arial" w:hAnsi="Arial" w:cs="Arial"/>
          <w:sz w:val="24"/>
          <w:szCs w:val="24"/>
        </w:rPr>
        <w:t>kriterleri</w:t>
      </w:r>
      <w:proofErr w:type="gramEnd"/>
      <w:r w:rsidRPr="004F1183">
        <w:rPr>
          <w:rFonts w:ascii="Arial" w:hAnsi="Arial" w:cs="Arial"/>
          <w:sz w:val="24"/>
          <w:szCs w:val="24"/>
        </w:rPr>
        <w:t xml:space="preserve"> toplantı veya </w:t>
      </w:r>
      <w:proofErr w:type="spellStart"/>
      <w:r w:rsidRPr="004F1183">
        <w:rPr>
          <w:rFonts w:ascii="Arial" w:hAnsi="Arial" w:cs="Arial"/>
          <w:sz w:val="24"/>
          <w:szCs w:val="24"/>
        </w:rPr>
        <w:t>çalıştaya</w:t>
      </w:r>
      <w:proofErr w:type="spellEnd"/>
      <w:r w:rsidRPr="004F1183">
        <w:rPr>
          <w:rFonts w:ascii="Arial" w:hAnsi="Arial" w:cs="Arial"/>
          <w:sz w:val="24"/>
          <w:szCs w:val="24"/>
        </w:rPr>
        <w:t xml:space="preserve"> göre somut şekilde düzenlenecektir.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GENAP Proje çalışma takvimi oluşturulacaktır.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İzleme ve Değerlendirme Faaliyetleri yürütülecektir.</w:t>
      </w:r>
    </w:p>
    <w:p w:rsidR="009D0F95"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Süreç sonucunda bilimsel yayın ve kitapçık oluşturulması sağlanacaktır.</w:t>
      </w:r>
    </w:p>
    <w:p w:rsidR="005B1F4E" w:rsidRDefault="005B1F4E" w:rsidP="005B1F4E">
      <w:pPr>
        <w:spacing w:line="360" w:lineRule="auto"/>
        <w:jc w:val="both"/>
        <w:rPr>
          <w:rFonts w:ascii="Arial" w:hAnsi="Arial" w:cs="Arial"/>
          <w:sz w:val="24"/>
          <w:szCs w:val="24"/>
        </w:rPr>
      </w:pPr>
    </w:p>
    <w:p w:rsidR="005B1F4E" w:rsidRDefault="005B1F4E" w:rsidP="005B1F4E">
      <w:pPr>
        <w:spacing w:line="360" w:lineRule="auto"/>
        <w:jc w:val="both"/>
        <w:rPr>
          <w:rFonts w:ascii="Arial" w:hAnsi="Arial" w:cs="Arial"/>
          <w:sz w:val="24"/>
          <w:szCs w:val="24"/>
        </w:rPr>
      </w:pPr>
    </w:p>
    <w:p w:rsidR="005B1F4E" w:rsidRDefault="005B1F4E" w:rsidP="005B1F4E">
      <w:pPr>
        <w:spacing w:line="360" w:lineRule="auto"/>
        <w:jc w:val="both"/>
        <w:rPr>
          <w:rFonts w:ascii="Arial" w:hAnsi="Arial" w:cs="Arial"/>
          <w:sz w:val="24"/>
          <w:szCs w:val="24"/>
        </w:rPr>
      </w:pPr>
    </w:p>
    <w:p w:rsidR="005B1F4E" w:rsidRDefault="005B1F4E" w:rsidP="005B1F4E">
      <w:pPr>
        <w:spacing w:line="360" w:lineRule="auto"/>
        <w:jc w:val="both"/>
        <w:rPr>
          <w:rFonts w:ascii="Arial" w:hAnsi="Arial" w:cs="Arial"/>
          <w:sz w:val="24"/>
          <w:szCs w:val="24"/>
        </w:rPr>
      </w:pPr>
    </w:p>
    <w:p w:rsidR="005B1F4E" w:rsidRDefault="005B1F4E" w:rsidP="005B1F4E">
      <w:pPr>
        <w:spacing w:line="360" w:lineRule="auto"/>
        <w:jc w:val="both"/>
        <w:rPr>
          <w:rFonts w:ascii="Arial" w:hAnsi="Arial" w:cs="Arial"/>
          <w:sz w:val="24"/>
          <w:szCs w:val="24"/>
        </w:rPr>
      </w:pPr>
    </w:p>
    <w:p w:rsidR="005B1F4E" w:rsidRDefault="005B1F4E" w:rsidP="005B1F4E">
      <w:pPr>
        <w:spacing w:line="360" w:lineRule="auto"/>
        <w:jc w:val="both"/>
        <w:rPr>
          <w:rFonts w:ascii="Arial" w:hAnsi="Arial" w:cs="Arial"/>
          <w:sz w:val="24"/>
          <w:szCs w:val="24"/>
        </w:rPr>
      </w:pPr>
    </w:p>
    <w:p w:rsidR="005B1F4E" w:rsidRDefault="005B1F4E" w:rsidP="005B1F4E">
      <w:pPr>
        <w:spacing w:line="360" w:lineRule="auto"/>
        <w:jc w:val="both"/>
        <w:rPr>
          <w:rFonts w:ascii="Arial" w:hAnsi="Arial" w:cs="Arial"/>
          <w:sz w:val="24"/>
          <w:szCs w:val="24"/>
        </w:rPr>
      </w:pPr>
    </w:p>
    <w:p w:rsidR="005B1F4E" w:rsidRDefault="005B1F4E" w:rsidP="005B1F4E">
      <w:pPr>
        <w:spacing w:line="360" w:lineRule="auto"/>
        <w:jc w:val="both"/>
        <w:rPr>
          <w:rFonts w:ascii="Arial" w:hAnsi="Arial" w:cs="Arial"/>
          <w:sz w:val="24"/>
          <w:szCs w:val="24"/>
        </w:rPr>
      </w:pPr>
    </w:p>
    <w:p w:rsidR="005B1F4E" w:rsidRPr="005B1F4E" w:rsidRDefault="005B1F4E" w:rsidP="005B1F4E">
      <w:pPr>
        <w:spacing w:line="360" w:lineRule="auto"/>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lastRenderedPageBreak/>
        <w:t>ÇALIŞMA TAKVİMİ</w:t>
      </w:r>
    </w:p>
    <w:p w:rsidR="003C6912" w:rsidRPr="004F1183" w:rsidRDefault="003C6912" w:rsidP="004F1183">
      <w:pPr>
        <w:spacing w:line="360" w:lineRule="auto"/>
        <w:rPr>
          <w:rFonts w:ascii="Arial" w:hAnsi="Arial" w:cs="Arial"/>
          <w:sz w:val="24"/>
          <w:szCs w:val="24"/>
          <w:lang w:val="en-US"/>
        </w:rPr>
      </w:pPr>
    </w:p>
    <w:tbl>
      <w:tblPr>
        <w:tblStyle w:val="TabloKlavuzu"/>
        <w:tblW w:w="9782" w:type="dxa"/>
        <w:tblInd w:w="-289" w:type="dxa"/>
        <w:tblLook w:val="04A0" w:firstRow="1" w:lastRow="0" w:firstColumn="1" w:lastColumn="0" w:noHBand="0" w:noVBand="1"/>
      </w:tblPr>
      <w:tblGrid>
        <w:gridCol w:w="5246"/>
        <w:gridCol w:w="4536"/>
      </w:tblGrid>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Okul</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Seviyelerine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göre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yapılacak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işler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kriter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komisyonun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belirlenmesi</w:t>
            </w:r>
            <w:proofErr w:type="spellEnd"/>
            <w:r w:rsidRPr="004F1183">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 xml:space="preserve">15-30 </w:t>
            </w:r>
            <w:proofErr w:type="spellStart"/>
            <w:r>
              <w:rPr>
                <w:rFonts w:ascii="Arial" w:hAnsi="Arial" w:cs="Arial"/>
                <w:sz w:val="24"/>
                <w:szCs w:val="24"/>
                <w:lang w:val="en-US"/>
              </w:rPr>
              <w:t>Eylül</w:t>
            </w:r>
            <w:proofErr w:type="spellEnd"/>
            <w:r>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Okul</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Seviyelerine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göre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yapılacak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işler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kriter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toplantısının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r w:rsidRPr="004F1183">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sidRPr="004F1183">
              <w:rPr>
                <w:rFonts w:ascii="Arial" w:hAnsi="Arial" w:cs="Arial"/>
                <w:sz w:val="24"/>
                <w:szCs w:val="24"/>
                <w:lang w:val="en-US"/>
              </w:rPr>
              <w:t>1-</w:t>
            </w:r>
            <w:r>
              <w:rPr>
                <w:rFonts w:ascii="Arial" w:hAnsi="Arial" w:cs="Arial"/>
                <w:sz w:val="24"/>
                <w:szCs w:val="24"/>
                <w:lang w:val="en-US"/>
              </w:rPr>
              <w:t>5</w:t>
            </w:r>
            <w:r w:rsidRPr="004F1183">
              <w:rPr>
                <w:rFonts w:ascii="Arial" w:hAnsi="Arial" w:cs="Arial"/>
                <w:sz w:val="24"/>
                <w:szCs w:val="24"/>
                <w:lang w:val="en-US"/>
              </w:rPr>
              <w:t xml:space="preserve"> </w:t>
            </w:r>
            <w:proofErr w:type="spellStart"/>
            <w:r w:rsidRPr="004F1183">
              <w:rPr>
                <w:rFonts w:ascii="Arial" w:hAnsi="Arial" w:cs="Arial"/>
                <w:sz w:val="24"/>
                <w:szCs w:val="24"/>
                <w:lang w:val="en-US"/>
              </w:rPr>
              <w:t>Ekim</w:t>
            </w:r>
            <w:proofErr w:type="spellEnd"/>
            <w:r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Mentörlük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Yapacak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akademisyenlerin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belirlenmesi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22</w:t>
            </w:r>
            <w:r w:rsidR="00B26D8E" w:rsidRPr="004F1183">
              <w:rPr>
                <w:rFonts w:ascii="Arial" w:hAnsi="Arial" w:cs="Arial"/>
                <w:sz w:val="24"/>
                <w:szCs w:val="24"/>
                <w:lang w:val="en-US"/>
              </w:rPr>
              <w:t>-3</w:t>
            </w:r>
            <w:r>
              <w:rPr>
                <w:rFonts w:ascii="Arial" w:hAnsi="Arial" w:cs="Arial"/>
                <w:sz w:val="24"/>
                <w:szCs w:val="24"/>
                <w:lang w:val="en-US"/>
              </w:rPr>
              <w:t>0</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Ekim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Yönetim</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Liderliği</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yapacak</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yöneticilerin</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belirlenmesi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22</w:t>
            </w:r>
            <w:r w:rsidR="00B26D8E" w:rsidRPr="004F1183">
              <w:rPr>
                <w:rFonts w:ascii="Arial" w:hAnsi="Arial" w:cs="Arial"/>
                <w:sz w:val="24"/>
                <w:szCs w:val="24"/>
                <w:lang w:val="en-US"/>
              </w:rPr>
              <w:t>-3</w:t>
            </w:r>
            <w:r>
              <w:rPr>
                <w:rFonts w:ascii="Arial" w:hAnsi="Arial" w:cs="Arial"/>
                <w:sz w:val="24"/>
                <w:szCs w:val="24"/>
                <w:lang w:val="en-US"/>
              </w:rPr>
              <w:t xml:space="preserve">0 </w:t>
            </w:r>
            <w:proofErr w:type="spellStart"/>
            <w:r w:rsidR="00B26D8E" w:rsidRPr="004F1183">
              <w:rPr>
                <w:rFonts w:ascii="Arial" w:hAnsi="Arial" w:cs="Arial"/>
                <w:sz w:val="24"/>
                <w:szCs w:val="24"/>
                <w:lang w:val="en-US"/>
              </w:rPr>
              <w:t>Ekim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Kriterlerin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İlanı</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İş</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Takvimi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23</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Ekim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Tanıtım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toplantılarının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w:t>
            </w:r>
            <w:r w:rsidR="00B26D8E" w:rsidRPr="004F1183">
              <w:rPr>
                <w:rFonts w:ascii="Arial" w:hAnsi="Arial" w:cs="Arial"/>
                <w:sz w:val="24"/>
                <w:szCs w:val="24"/>
                <w:lang w:val="en-US"/>
              </w:rPr>
              <w:t>-1</w:t>
            </w:r>
            <w:r>
              <w:rPr>
                <w:rFonts w:ascii="Arial" w:hAnsi="Arial" w:cs="Arial"/>
                <w:sz w:val="24"/>
                <w:szCs w:val="24"/>
                <w:lang w:val="en-US"/>
              </w:rPr>
              <w:t xml:space="preserve">6 </w:t>
            </w:r>
            <w:proofErr w:type="spellStart"/>
            <w:r>
              <w:rPr>
                <w:rFonts w:ascii="Arial" w:hAnsi="Arial" w:cs="Arial"/>
                <w:sz w:val="24"/>
                <w:szCs w:val="24"/>
                <w:lang w:val="en-US"/>
              </w:rPr>
              <w:t>Kasım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Rehberlik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faaliyetlerinin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21 </w:t>
            </w:r>
            <w:proofErr w:type="spellStart"/>
            <w:r w:rsidRPr="004F1183">
              <w:rPr>
                <w:rFonts w:ascii="Arial" w:hAnsi="Arial" w:cs="Arial"/>
                <w:sz w:val="24"/>
                <w:szCs w:val="24"/>
                <w:lang w:val="en-US"/>
              </w:rPr>
              <w:t>Ekim</w:t>
            </w:r>
            <w:proofErr w:type="spellEnd"/>
            <w:r w:rsidRPr="004F1183">
              <w:rPr>
                <w:rFonts w:ascii="Arial" w:hAnsi="Arial" w:cs="Arial"/>
                <w:sz w:val="24"/>
                <w:szCs w:val="24"/>
                <w:lang w:val="en-US"/>
              </w:rPr>
              <w:t xml:space="preserve"> 2019 -30 </w:t>
            </w: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Ölçme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Değerlendirme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Faaliyerlerinin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1-15 </w:t>
            </w:r>
            <w:proofErr w:type="spellStart"/>
            <w:r w:rsidRPr="004F1183">
              <w:rPr>
                <w:rFonts w:ascii="Arial" w:hAnsi="Arial" w:cs="Arial"/>
                <w:sz w:val="24"/>
                <w:szCs w:val="24"/>
                <w:lang w:val="en-US"/>
              </w:rPr>
              <w:t>Kasım</w:t>
            </w:r>
            <w:proofErr w:type="spellEnd"/>
            <w:r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Mentörlük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zümre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toplantıları</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 Kasım</w:t>
            </w:r>
            <w:r w:rsidR="00B26D8E" w:rsidRPr="004F1183">
              <w:rPr>
                <w:rFonts w:ascii="Arial" w:hAnsi="Arial" w:cs="Arial"/>
                <w:sz w:val="24"/>
                <w:szCs w:val="24"/>
                <w:lang w:val="en-US"/>
              </w:rPr>
              <w:t xml:space="preserve">-30 </w:t>
            </w:r>
            <w:proofErr w:type="spellStart"/>
            <w:r>
              <w:rPr>
                <w:rFonts w:ascii="Arial" w:hAnsi="Arial" w:cs="Arial"/>
                <w:sz w:val="24"/>
                <w:szCs w:val="24"/>
                <w:lang w:val="en-US"/>
              </w:rPr>
              <w:t>Mayıs</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Yönetimsel</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Liderlik</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ve</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Koçluk</w:t>
            </w:r>
            <w:proofErr w:type="spellEnd"/>
            <w:r>
              <w:rPr>
                <w:rFonts w:ascii="Arial" w:hAnsi="Arial" w:cs="Arial"/>
                <w:sz w:val="24"/>
                <w:szCs w:val="24"/>
                <w:lang w:val="en-US"/>
              </w:rPr>
              <w:t>,</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öğrenci</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ve</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okulların</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belirlenmesi</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1-30 </w:t>
            </w:r>
            <w:proofErr w:type="spellStart"/>
            <w:r w:rsidR="00FB1581">
              <w:rPr>
                <w:rFonts w:ascii="Arial" w:hAnsi="Arial" w:cs="Arial"/>
                <w:sz w:val="24"/>
                <w:szCs w:val="24"/>
                <w:lang w:val="en-US"/>
              </w:rPr>
              <w:t>Kasım</w:t>
            </w:r>
            <w:proofErr w:type="spellEnd"/>
            <w:r w:rsidRPr="004F1183">
              <w:rPr>
                <w:rFonts w:ascii="Arial" w:hAnsi="Arial" w:cs="Arial"/>
                <w:sz w:val="24"/>
                <w:szCs w:val="24"/>
                <w:lang w:val="en-US"/>
              </w:rPr>
              <w:t xml:space="preserve"> 2019 </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Destek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eğitimlerin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planlanması</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verilmesi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Kasım</w:t>
            </w:r>
            <w:proofErr w:type="spellEnd"/>
            <w:r w:rsidR="00B26D8E" w:rsidRPr="004F1183">
              <w:rPr>
                <w:rFonts w:ascii="Arial" w:hAnsi="Arial" w:cs="Arial"/>
                <w:sz w:val="24"/>
                <w:szCs w:val="24"/>
                <w:lang w:val="en-US"/>
              </w:rPr>
              <w:t xml:space="preserve"> 2019 -</w:t>
            </w:r>
            <w:r>
              <w:rPr>
                <w:rFonts w:ascii="Arial" w:hAnsi="Arial" w:cs="Arial"/>
                <w:sz w:val="24"/>
                <w:szCs w:val="24"/>
                <w:lang w:val="en-US"/>
              </w:rPr>
              <w:t>30</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Mayıs</w:t>
            </w:r>
            <w:proofErr w:type="spellEnd"/>
            <w:r w:rsidR="00B26D8E" w:rsidRPr="004F1183">
              <w:rPr>
                <w:rFonts w:ascii="Arial" w:hAnsi="Arial" w:cs="Arial"/>
                <w:sz w:val="24"/>
                <w:szCs w:val="24"/>
                <w:lang w:val="en-US"/>
              </w:rPr>
              <w:t xml:space="preserve"> 20</w:t>
            </w:r>
            <w:r>
              <w:rPr>
                <w:rFonts w:ascii="Arial" w:hAnsi="Arial" w:cs="Arial"/>
                <w:sz w:val="24"/>
                <w:szCs w:val="24"/>
                <w:lang w:val="en-US"/>
              </w:rPr>
              <w:t>20</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Ölçme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Değerlendirme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analizi</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gerekli</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destek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eğitimlerin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verilmesi</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 </w:t>
            </w:r>
            <w:proofErr w:type="spellStart"/>
            <w:r w:rsidR="00FB1581">
              <w:rPr>
                <w:rFonts w:ascii="Arial" w:hAnsi="Arial" w:cs="Arial"/>
                <w:sz w:val="24"/>
                <w:szCs w:val="24"/>
                <w:lang w:val="en-US"/>
              </w:rPr>
              <w:t>Aralık</w:t>
            </w:r>
            <w:proofErr w:type="spellEnd"/>
            <w:r w:rsidR="00FB1581">
              <w:rPr>
                <w:rFonts w:ascii="Arial" w:hAnsi="Arial" w:cs="Arial"/>
                <w:sz w:val="24"/>
                <w:szCs w:val="24"/>
                <w:lang w:val="en-US"/>
              </w:rPr>
              <w:t xml:space="preserve"> 2</w:t>
            </w:r>
            <w:r w:rsidRPr="004F1183">
              <w:rPr>
                <w:rFonts w:ascii="Arial" w:hAnsi="Arial" w:cs="Arial"/>
                <w:sz w:val="24"/>
                <w:szCs w:val="24"/>
                <w:lang w:val="en-US"/>
              </w:rPr>
              <w:t>0</w:t>
            </w:r>
            <w:r w:rsidR="00FB1581">
              <w:rPr>
                <w:rFonts w:ascii="Arial" w:hAnsi="Arial" w:cs="Arial"/>
                <w:sz w:val="24"/>
                <w:szCs w:val="24"/>
                <w:lang w:val="en-US"/>
              </w:rPr>
              <w:t>19</w:t>
            </w:r>
            <w:r w:rsidRPr="004F1183">
              <w:rPr>
                <w:rFonts w:ascii="Arial" w:hAnsi="Arial" w:cs="Arial"/>
                <w:sz w:val="24"/>
                <w:szCs w:val="24"/>
                <w:lang w:val="en-US"/>
              </w:rPr>
              <w:t xml:space="preserve">- 15 </w:t>
            </w: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Veli</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ziyaretleri</w:t>
            </w:r>
            <w:proofErr w:type="spellEnd"/>
            <w:r w:rsidRPr="004F1183">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Eğitim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Öğretim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Süresince</w:t>
            </w:r>
            <w:proofErr w:type="spellEnd"/>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Başarısızlık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devamsızlık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terk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durumlarının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araştırılması</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Eğitim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Öğretim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Süresince</w:t>
            </w:r>
            <w:proofErr w:type="spellEnd"/>
          </w:p>
        </w:tc>
      </w:tr>
      <w:tr w:rsidR="00FB1581" w:rsidRPr="004F1183" w:rsidTr="002C5205">
        <w:tc>
          <w:tcPr>
            <w:tcW w:w="5246" w:type="dxa"/>
            <w:shd w:val="clear" w:color="auto" w:fill="F7CAAC" w:themeFill="accent2" w:themeFillTint="66"/>
          </w:tcPr>
          <w:p w:rsidR="00FB1581"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Öğretmene</w:t>
            </w:r>
            <w:proofErr w:type="spellEnd"/>
            <w:r>
              <w:rPr>
                <w:rFonts w:ascii="Arial" w:hAnsi="Arial" w:cs="Arial"/>
                <w:sz w:val="24"/>
                <w:szCs w:val="24"/>
                <w:lang w:val="en-US"/>
              </w:rPr>
              <w:t xml:space="preserve"> </w:t>
            </w:r>
            <w:proofErr w:type="spellStart"/>
            <w:r>
              <w:rPr>
                <w:rFonts w:ascii="Arial" w:hAnsi="Arial" w:cs="Arial"/>
                <w:sz w:val="24"/>
                <w:szCs w:val="24"/>
                <w:lang w:val="en-US"/>
              </w:rPr>
              <w:t>yönelik</w:t>
            </w:r>
            <w:proofErr w:type="spellEnd"/>
            <w:r>
              <w:rPr>
                <w:rFonts w:ascii="Arial" w:hAnsi="Arial" w:cs="Arial"/>
                <w:sz w:val="24"/>
                <w:szCs w:val="24"/>
                <w:lang w:val="en-US"/>
              </w:rPr>
              <w:t xml:space="preserve"> </w:t>
            </w:r>
            <w:proofErr w:type="spellStart"/>
            <w:r>
              <w:rPr>
                <w:rFonts w:ascii="Arial" w:hAnsi="Arial" w:cs="Arial"/>
                <w:sz w:val="24"/>
                <w:szCs w:val="24"/>
                <w:lang w:val="en-US"/>
              </w:rPr>
              <w:t>eğitim</w:t>
            </w:r>
            <w:proofErr w:type="spellEnd"/>
            <w:r>
              <w:rPr>
                <w:rFonts w:ascii="Arial" w:hAnsi="Arial" w:cs="Arial"/>
                <w:sz w:val="24"/>
                <w:szCs w:val="24"/>
                <w:lang w:val="en-US"/>
              </w:rPr>
              <w:t xml:space="preserve"> </w:t>
            </w:r>
            <w:proofErr w:type="spellStart"/>
            <w:r>
              <w:rPr>
                <w:rFonts w:ascii="Arial" w:hAnsi="Arial" w:cs="Arial"/>
                <w:sz w:val="24"/>
                <w:szCs w:val="24"/>
                <w:lang w:val="en-US"/>
              </w:rPr>
              <w:t>ve</w:t>
            </w:r>
            <w:proofErr w:type="spellEnd"/>
            <w:r>
              <w:rPr>
                <w:rFonts w:ascii="Arial" w:hAnsi="Arial" w:cs="Arial"/>
                <w:sz w:val="24"/>
                <w:szCs w:val="24"/>
                <w:lang w:val="en-US"/>
              </w:rPr>
              <w:t xml:space="preserve"> </w:t>
            </w:r>
            <w:proofErr w:type="spellStart"/>
            <w:r>
              <w:rPr>
                <w:rFonts w:ascii="Arial" w:hAnsi="Arial" w:cs="Arial"/>
                <w:sz w:val="24"/>
                <w:szCs w:val="24"/>
                <w:lang w:val="en-US"/>
              </w:rPr>
              <w:t>etkinlikler</w:t>
            </w:r>
            <w:proofErr w:type="spellEnd"/>
          </w:p>
        </w:tc>
        <w:tc>
          <w:tcPr>
            <w:tcW w:w="4536" w:type="dxa"/>
            <w:shd w:val="clear" w:color="auto" w:fill="DBDBDB" w:themeFill="accent3" w:themeFillTint="66"/>
          </w:tcPr>
          <w:p w:rsidR="00FB1581" w:rsidRPr="004F1183" w:rsidRDefault="00FB1581"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Eğitim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Öğretim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Süresince</w:t>
            </w:r>
            <w:proofErr w:type="spellEnd"/>
          </w:p>
        </w:tc>
      </w:tr>
      <w:tr w:rsidR="00B26D8E" w:rsidRPr="004F1183" w:rsidTr="002C5205">
        <w:tc>
          <w:tcPr>
            <w:tcW w:w="5246" w:type="dxa"/>
            <w:shd w:val="clear" w:color="auto" w:fill="F7CAAC" w:themeFill="accent2" w:themeFillTint="66"/>
          </w:tcPr>
          <w:p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Eğitimin</w:t>
            </w:r>
            <w:proofErr w:type="spellEnd"/>
            <w:r>
              <w:rPr>
                <w:rFonts w:ascii="Arial" w:hAnsi="Arial" w:cs="Arial"/>
                <w:sz w:val="24"/>
                <w:szCs w:val="24"/>
                <w:lang w:val="en-US"/>
              </w:rPr>
              <w:t xml:space="preserve"> </w:t>
            </w:r>
            <w:proofErr w:type="spellStart"/>
            <w:r>
              <w:rPr>
                <w:rFonts w:ascii="Arial" w:hAnsi="Arial" w:cs="Arial"/>
                <w:sz w:val="24"/>
                <w:szCs w:val="24"/>
                <w:lang w:val="en-US"/>
              </w:rPr>
              <w:t>Yıldızları</w:t>
            </w:r>
            <w:proofErr w:type="spellEnd"/>
            <w:r>
              <w:rPr>
                <w:rFonts w:ascii="Arial" w:hAnsi="Arial" w:cs="Arial"/>
                <w:sz w:val="24"/>
                <w:szCs w:val="24"/>
                <w:lang w:val="en-US"/>
              </w:rPr>
              <w:t xml:space="preserve"> </w:t>
            </w:r>
            <w:proofErr w:type="spellStart"/>
            <w:r>
              <w:rPr>
                <w:rFonts w:ascii="Arial" w:hAnsi="Arial" w:cs="Arial"/>
                <w:sz w:val="24"/>
                <w:szCs w:val="24"/>
                <w:lang w:val="en-US"/>
              </w:rPr>
              <w:t>Başvuru</w:t>
            </w:r>
            <w:proofErr w:type="spellEnd"/>
            <w:r>
              <w:rPr>
                <w:rFonts w:ascii="Arial" w:hAnsi="Arial" w:cs="Arial"/>
                <w:sz w:val="24"/>
                <w:szCs w:val="24"/>
                <w:lang w:val="en-US"/>
              </w:rPr>
              <w:t xml:space="preserve"> </w:t>
            </w:r>
            <w:proofErr w:type="spellStart"/>
            <w:r>
              <w:rPr>
                <w:rFonts w:ascii="Arial" w:hAnsi="Arial" w:cs="Arial"/>
                <w:sz w:val="24"/>
                <w:szCs w:val="24"/>
                <w:lang w:val="en-US"/>
              </w:rPr>
              <w:t>ve</w:t>
            </w:r>
            <w:proofErr w:type="spellEnd"/>
            <w:r>
              <w:rPr>
                <w:rFonts w:ascii="Arial" w:hAnsi="Arial" w:cs="Arial"/>
                <w:sz w:val="24"/>
                <w:szCs w:val="24"/>
                <w:lang w:val="en-US"/>
              </w:rPr>
              <w:t xml:space="preserve"> </w:t>
            </w:r>
            <w:proofErr w:type="spellStart"/>
            <w:r>
              <w:rPr>
                <w:rFonts w:ascii="Arial" w:hAnsi="Arial" w:cs="Arial"/>
                <w:sz w:val="24"/>
                <w:szCs w:val="24"/>
                <w:lang w:val="en-US"/>
              </w:rPr>
              <w:t>Değerlendirme</w:t>
            </w:r>
            <w:proofErr w:type="spellEnd"/>
            <w:r>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Mayıs</w:t>
            </w:r>
            <w:proofErr w:type="spellEnd"/>
            <w:r>
              <w:rPr>
                <w:rFonts w:ascii="Arial" w:hAnsi="Arial" w:cs="Arial"/>
                <w:sz w:val="24"/>
                <w:szCs w:val="24"/>
                <w:lang w:val="en-US"/>
              </w:rPr>
              <w:t xml:space="preserve"> , </w:t>
            </w:r>
            <w:proofErr w:type="spellStart"/>
            <w:r>
              <w:rPr>
                <w:rFonts w:ascii="Arial" w:hAnsi="Arial" w:cs="Arial"/>
                <w:sz w:val="24"/>
                <w:szCs w:val="24"/>
                <w:lang w:val="en-US"/>
              </w:rPr>
              <w:t>Haziran</w:t>
            </w:r>
            <w:proofErr w:type="spellEnd"/>
            <w:r>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Öğrenme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şenliklerinin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Yaz</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kamplarının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oluşturulması</w:t>
            </w:r>
            <w:proofErr w:type="spellEnd"/>
          </w:p>
        </w:tc>
        <w:tc>
          <w:tcPr>
            <w:tcW w:w="4536" w:type="dxa"/>
            <w:shd w:val="clear" w:color="auto" w:fill="DBDBDB" w:themeFill="accent3"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Raporlama</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revizyon</w:t>
            </w:r>
            <w:proofErr w:type="spellEnd"/>
          </w:p>
        </w:tc>
        <w:tc>
          <w:tcPr>
            <w:tcW w:w="4536" w:type="dxa"/>
            <w:shd w:val="clear" w:color="auto" w:fill="DBDBDB" w:themeFill="accent3"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Ağustos</w:t>
            </w:r>
            <w:proofErr w:type="spellEnd"/>
            <w:r w:rsidRPr="004F1183">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r>
              <w:rPr>
                <w:rFonts w:ascii="Arial" w:hAnsi="Arial" w:cs="Arial"/>
                <w:sz w:val="24"/>
                <w:szCs w:val="24"/>
                <w:lang w:val="en-US"/>
              </w:rPr>
              <w:t xml:space="preserve">YKS </w:t>
            </w:r>
            <w:proofErr w:type="spellStart"/>
            <w:r>
              <w:rPr>
                <w:rFonts w:ascii="Arial" w:hAnsi="Arial" w:cs="Arial"/>
                <w:sz w:val="24"/>
                <w:szCs w:val="24"/>
                <w:lang w:val="en-US"/>
              </w:rPr>
              <w:t>ve</w:t>
            </w:r>
            <w:proofErr w:type="spellEnd"/>
            <w:r>
              <w:rPr>
                <w:rFonts w:ascii="Arial" w:hAnsi="Arial" w:cs="Arial"/>
                <w:sz w:val="24"/>
                <w:szCs w:val="24"/>
                <w:lang w:val="en-US"/>
              </w:rPr>
              <w:t xml:space="preserve"> LYS </w:t>
            </w:r>
            <w:proofErr w:type="spellStart"/>
            <w:r>
              <w:rPr>
                <w:rFonts w:ascii="Arial" w:hAnsi="Arial" w:cs="Arial"/>
                <w:sz w:val="24"/>
                <w:szCs w:val="24"/>
                <w:lang w:val="en-US"/>
              </w:rPr>
              <w:t>sınav</w:t>
            </w:r>
            <w:proofErr w:type="spellEnd"/>
            <w:r>
              <w:rPr>
                <w:rFonts w:ascii="Arial" w:hAnsi="Arial" w:cs="Arial"/>
                <w:sz w:val="24"/>
                <w:szCs w:val="24"/>
                <w:lang w:val="en-US"/>
              </w:rPr>
              <w:t xml:space="preserve"> </w:t>
            </w:r>
            <w:proofErr w:type="spellStart"/>
            <w:r>
              <w:rPr>
                <w:rFonts w:ascii="Arial" w:hAnsi="Arial" w:cs="Arial"/>
                <w:sz w:val="24"/>
                <w:szCs w:val="24"/>
                <w:lang w:val="en-US"/>
              </w:rPr>
              <w:t>analizleri</w:t>
            </w:r>
            <w:proofErr w:type="spellEnd"/>
          </w:p>
        </w:tc>
        <w:tc>
          <w:tcPr>
            <w:tcW w:w="4536" w:type="dxa"/>
            <w:shd w:val="clear" w:color="auto" w:fill="DBDBDB" w:themeFill="accent3" w:themeFillTint="66"/>
          </w:tcPr>
          <w:p w:rsidR="00FB1581" w:rsidRPr="004F1183" w:rsidRDefault="006B3432" w:rsidP="00FB1581">
            <w:pPr>
              <w:spacing w:line="360" w:lineRule="auto"/>
              <w:rPr>
                <w:rFonts w:ascii="Arial" w:hAnsi="Arial" w:cs="Arial"/>
                <w:sz w:val="24"/>
                <w:szCs w:val="24"/>
                <w:lang w:val="en-US"/>
              </w:rPr>
            </w:pPr>
            <w:proofErr w:type="spellStart"/>
            <w:r>
              <w:rPr>
                <w:rFonts w:ascii="Arial" w:hAnsi="Arial" w:cs="Arial"/>
                <w:sz w:val="24"/>
                <w:szCs w:val="24"/>
                <w:lang w:val="en-US"/>
              </w:rPr>
              <w:t>Temmuz</w:t>
            </w:r>
            <w:proofErr w:type="spellEnd"/>
            <w:r>
              <w:rPr>
                <w:rFonts w:ascii="Arial" w:hAnsi="Arial" w:cs="Arial"/>
                <w:sz w:val="24"/>
                <w:szCs w:val="24"/>
                <w:lang w:val="en-US"/>
              </w:rPr>
              <w:t xml:space="preserve"> – </w:t>
            </w:r>
            <w:proofErr w:type="spellStart"/>
            <w:r>
              <w:rPr>
                <w:rFonts w:ascii="Arial" w:hAnsi="Arial" w:cs="Arial"/>
                <w:sz w:val="24"/>
                <w:szCs w:val="24"/>
                <w:lang w:val="en-US"/>
              </w:rPr>
              <w:t>Ağustos</w:t>
            </w:r>
            <w:proofErr w:type="spellEnd"/>
            <w:r>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6B3432" w:rsidP="00FB1581">
            <w:pPr>
              <w:spacing w:line="360" w:lineRule="auto"/>
              <w:rPr>
                <w:rFonts w:ascii="Arial" w:hAnsi="Arial" w:cs="Arial"/>
                <w:sz w:val="24"/>
                <w:szCs w:val="24"/>
                <w:lang w:val="en-US"/>
              </w:rPr>
            </w:pPr>
            <w:proofErr w:type="spellStart"/>
            <w:r>
              <w:rPr>
                <w:rFonts w:ascii="Arial" w:hAnsi="Arial" w:cs="Arial"/>
                <w:sz w:val="24"/>
                <w:szCs w:val="24"/>
                <w:lang w:val="en-US"/>
              </w:rPr>
              <w:t>Okul</w:t>
            </w:r>
            <w:proofErr w:type="spellEnd"/>
            <w:r>
              <w:rPr>
                <w:rFonts w:ascii="Arial" w:hAnsi="Arial" w:cs="Arial"/>
                <w:sz w:val="24"/>
                <w:szCs w:val="24"/>
                <w:lang w:val="en-US"/>
              </w:rPr>
              <w:t xml:space="preserve"> </w:t>
            </w:r>
            <w:proofErr w:type="spellStart"/>
            <w:r>
              <w:rPr>
                <w:rFonts w:ascii="Arial" w:hAnsi="Arial" w:cs="Arial"/>
                <w:sz w:val="24"/>
                <w:szCs w:val="24"/>
                <w:lang w:val="en-US"/>
              </w:rPr>
              <w:t>Karnesi</w:t>
            </w:r>
            <w:proofErr w:type="spellEnd"/>
          </w:p>
        </w:tc>
        <w:tc>
          <w:tcPr>
            <w:tcW w:w="4536" w:type="dxa"/>
            <w:shd w:val="clear" w:color="auto" w:fill="DBDBDB" w:themeFill="accent3" w:themeFillTint="66"/>
          </w:tcPr>
          <w:p w:rsidR="00FB1581" w:rsidRPr="004F1183" w:rsidRDefault="006B3432" w:rsidP="00FB1581">
            <w:pPr>
              <w:spacing w:line="360" w:lineRule="auto"/>
              <w:rPr>
                <w:rFonts w:ascii="Arial" w:hAnsi="Arial" w:cs="Arial"/>
                <w:sz w:val="24"/>
                <w:szCs w:val="24"/>
                <w:lang w:val="en-US"/>
              </w:rPr>
            </w:pPr>
            <w:proofErr w:type="spellStart"/>
            <w:r>
              <w:rPr>
                <w:rFonts w:ascii="Arial" w:hAnsi="Arial" w:cs="Arial"/>
                <w:sz w:val="24"/>
                <w:szCs w:val="24"/>
                <w:lang w:val="en-US"/>
              </w:rPr>
              <w:t>Eylül</w:t>
            </w:r>
            <w:proofErr w:type="spellEnd"/>
            <w:r>
              <w:rPr>
                <w:rFonts w:ascii="Arial" w:hAnsi="Arial" w:cs="Arial"/>
                <w:sz w:val="24"/>
                <w:szCs w:val="24"/>
                <w:lang w:val="en-US"/>
              </w:rPr>
              <w:t xml:space="preserve"> 2020</w:t>
            </w:r>
          </w:p>
        </w:tc>
      </w:tr>
    </w:tbl>
    <w:p w:rsidR="009D0F95" w:rsidRDefault="009D0F95" w:rsidP="001A7BAF">
      <w:pPr>
        <w:spacing w:line="360" w:lineRule="auto"/>
        <w:jc w:val="both"/>
        <w:rPr>
          <w:rFonts w:ascii="Arial" w:hAnsi="Arial" w:cs="Arial"/>
          <w:b/>
          <w:i/>
          <w:sz w:val="24"/>
          <w:szCs w:val="24"/>
        </w:rPr>
      </w:pPr>
    </w:p>
    <w:p w:rsidR="00525CB8" w:rsidRPr="001A7BAF" w:rsidRDefault="00525CB8" w:rsidP="00525CB8">
      <w:pPr>
        <w:spacing w:line="360" w:lineRule="auto"/>
        <w:jc w:val="both"/>
        <w:rPr>
          <w:rFonts w:ascii="Arial" w:hAnsi="Arial" w:cs="Arial"/>
          <w:b/>
          <w:i/>
          <w:sz w:val="24"/>
          <w:szCs w:val="24"/>
        </w:rPr>
      </w:pPr>
    </w:p>
    <w:sectPr w:rsidR="00525CB8" w:rsidRPr="001A7BAF" w:rsidSect="00DD6B39">
      <w:type w:val="continuous"/>
      <w:pgSz w:w="11906" w:h="16838"/>
      <w:pgMar w:top="1418" w:right="1418" w:bottom="1418" w:left="1418" w:header="709" w:footer="709"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38" w:rsidRDefault="00314238" w:rsidP="00DA6FC5">
      <w:pPr>
        <w:spacing w:after="0" w:line="240" w:lineRule="auto"/>
      </w:pPr>
      <w:r>
        <w:separator/>
      </w:r>
    </w:p>
  </w:endnote>
  <w:endnote w:type="continuationSeparator" w:id="0">
    <w:p w:rsidR="00314238" w:rsidRDefault="00314238" w:rsidP="00DA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780543"/>
      <w:docPartObj>
        <w:docPartGallery w:val="Page Numbers (Bottom of Page)"/>
        <w:docPartUnique/>
      </w:docPartObj>
    </w:sdtPr>
    <w:sdtEndPr/>
    <w:sdtContent>
      <w:p w:rsidR="00DD6B39" w:rsidRDefault="00DD6B39">
        <w:pPr>
          <w:pStyle w:val="Altbilgi"/>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495300" cy="457200"/>
                  <wp:effectExtent l="0" t="0" r="19050" b="19050"/>
                  <wp:wrapNone/>
                  <wp:docPr id="10" name="Halka 10"/>
                  <wp:cNvGraphicFramePr/>
                  <a:graphic xmlns:a="http://schemas.openxmlformats.org/drawingml/2006/main">
                    <a:graphicData uri="http://schemas.microsoft.com/office/word/2010/wordprocessingShape">
                      <wps:wsp>
                        <wps:cNvSpPr/>
                        <wps:spPr>
                          <a:xfrm>
                            <a:off x="0" y="0"/>
                            <a:ext cx="495300" cy="457200"/>
                          </a:xfrm>
                          <a:prstGeom prst="donut">
                            <a:avLst>
                              <a:gd name="adj" fmla="val 1429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5E8B7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Halka 10" o:spid="_x0000_s1026" type="#_x0000_t23" style="position:absolute;margin-left:0;margin-top:-12.4pt;width:39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" adj="2849" fillcolor="#5b9bd5 [3204]" strokecolor="#1f4d78 [1604]" strokeweight="1pt">
                  <v:stroke joinstyle="miter"/>
                  <w10:wrap anchorx="margin"/>
                </v:shape>
              </w:pict>
            </mc:Fallback>
          </mc:AlternateContent>
        </w:r>
        <w:r>
          <w:fldChar w:fldCharType="begin"/>
        </w:r>
        <w:r>
          <w:instrText>PAGE   \* MERGEFORMAT</w:instrText>
        </w:r>
        <w:r>
          <w:fldChar w:fldCharType="separate"/>
        </w:r>
        <w:r w:rsidR="000249D1">
          <w:rPr>
            <w:noProof/>
          </w:rPr>
          <w:t>16</w:t>
        </w:r>
        <w:r>
          <w:fldChar w:fldCharType="end"/>
        </w:r>
      </w:p>
    </w:sdtContent>
  </w:sdt>
  <w:p w:rsidR="00DD6B39" w:rsidRDefault="00DD6B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38" w:rsidRDefault="00314238" w:rsidP="00DA6FC5">
      <w:pPr>
        <w:spacing w:after="0" w:line="240" w:lineRule="auto"/>
      </w:pPr>
      <w:r>
        <w:separator/>
      </w:r>
    </w:p>
  </w:footnote>
  <w:footnote w:type="continuationSeparator" w:id="0">
    <w:p w:rsidR="00314238" w:rsidRDefault="00314238" w:rsidP="00DA6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B02"/>
      </v:shape>
    </w:pict>
  </w:numPicBullet>
  <w:abstractNum w:abstractNumId="0">
    <w:nsid w:val="004D47C4"/>
    <w:multiLevelType w:val="hybridMultilevel"/>
    <w:tmpl w:val="F684E6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206B74"/>
    <w:multiLevelType w:val="hybridMultilevel"/>
    <w:tmpl w:val="3A681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347244"/>
    <w:multiLevelType w:val="hybridMultilevel"/>
    <w:tmpl w:val="BEC0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B240BB"/>
    <w:multiLevelType w:val="hybridMultilevel"/>
    <w:tmpl w:val="E3468F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CF73AD"/>
    <w:multiLevelType w:val="hybridMultilevel"/>
    <w:tmpl w:val="EC8AF3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340E28"/>
    <w:multiLevelType w:val="hybridMultilevel"/>
    <w:tmpl w:val="A6768E7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nsid w:val="10083CE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22F465B"/>
    <w:multiLevelType w:val="hybridMultilevel"/>
    <w:tmpl w:val="395A8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365E2F"/>
    <w:multiLevelType w:val="hybridMultilevel"/>
    <w:tmpl w:val="D70690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7C5A35"/>
    <w:multiLevelType w:val="multilevel"/>
    <w:tmpl w:val="E6C6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A60327"/>
    <w:multiLevelType w:val="hybridMultilevel"/>
    <w:tmpl w:val="B78E3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6C1F0C"/>
    <w:multiLevelType w:val="hybridMultilevel"/>
    <w:tmpl w:val="A8FEAC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6737476"/>
    <w:multiLevelType w:val="multilevel"/>
    <w:tmpl w:val="26F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4F3DCA"/>
    <w:multiLevelType w:val="hybridMultilevel"/>
    <w:tmpl w:val="7BAAB8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652134C"/>
    <w:multiLevelType w:val="hybridMultilevel"/>
    <w:tmpl w:val="1BCA6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9229CA"/>
    <w:multiLevelType w:val="hybridMultilevel"/>
    <w:tmpl w:val="B5A27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B72525C"/>
    <w:multiLevelType w:val="hybridMultilevel"/>
    <w:tmpl w:val="CDBC1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E35FB2"/>
    <w:multiLevelType w:val="hybridMultilevel"/>
    <w:tmpl w:val="DA5C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2A44E7D"/>
    <w:multiLevelType w:val="hybridMultilevel"/>
    <w:tmpl w:val="A71C73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D043BA"/>
    <w:multiLevelType w:val="hybridMultilevel"/>
    <w:tmpl w:val="DA465F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4B223C4"/>
    <w:multiLevelType w:val="hybridMultilevel"/>
    <w:tmpl w:val="9D52E1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2D02B5"/>
    <w:multiLevelType w:val="hybridMultilevel"/>
    <w:tmpl w:val="2DB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86078"/>
    <w:multiLevelType w:val="multilevel"/>
    <w:tmpl w:val="3F5C0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47" w:hanging="705"/>
      </w:pPr>
      <w:rPr>
        <w:rFonts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E735E0"/>
    <w:multiLevelType w:val="multilevel"/>
    <w:tmpl w:val="9D78B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F65B83"/>
    <w:multiLevelType w:val="hybridMultilevel"/>
    <w:tmpl w:val="152EF23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C6A34C3"/>
    <w:multiLevelType w:val="hybridMultilevel"/>
    <w:tmpl w:val="D21C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E941058"/>
    <w:multiLevelType w:val="hybridMultilevel"/>
    <w:tmpl w:val="76867AF6"/>
    <w:lvl w:ilvl="0" w:tplc="50AAD9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4DE5226"/>
    <w:multiLevelType w:val="hybridMultilevel"/>
    <w:tmpl w:val="93CC6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2E4851"/>
    <w:multiLevelType w:val="hybridMultilevel"/>
    <w:tmpl w:val="05525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0EB2DF4"/>
    <w:multiLevelType w:val="hybridMultilevel"/>
    <w:tmpl w:val="9F9498B8"/>
    <w:lvl w:ilvl="0" w:tplc="8B5CDD2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74897146"/>
    <w:multiLevelType w:val="hybridMultilevel"/>
    <w:tmpl w:val="911C6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5C43156"/>
    <w:multiLevelType w:val="hybridMultilevel"/>
    <w:tmpl w:val="EB92EC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72757C3"/>
    <w:multiLevelType w:val="hybridMultilevel"/>
    <w:tmpl w:val="39DE8C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FAB14D9"/>
    <w:multiLevelType w:val="hybridMultilevel"/>
    <w:tmpl w:val="9C6C81D0"/>
    <w:lvl w:ilvl="0" w:tplc="1EAE6282">
      <w:start w:val="3"/>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3"/>
  </w:num>
  <w:num w:numId="2">
    <w:abstractNumId w:val="22"/>
  </w:num>
  <w:num w:numId="3">
    <w:abstractNumId w:val="9"/>
  </w:num>
  <w:num w:numId="4">
    <w:abstractNumId w:val="12"/>
  </w:num>
  <w:num w:numId="5">
    <w:abstractNumId w:val="19"/>
  </w:num>
  <w:num w:numId="6">
    <w:abstractNumId w:val="3"/>
  </w:num>
  <w:num w:numId="7">
    <w:abstractNumId w:val="21"/>
  </w:num>
  <w:num w:numId="8">
    <w:abstractNumId w:val="4"/>
  </w:num>
  <w:num w:numId="9">
    <w:abstractNumId w:val="26"/>
  </w:num>
  <w:num w:numId="10">
    <w:abstractNumId w:val="0"/>
  </w:num>
  <w:num w:numId="11">
    <w:abstractNumId w:val="31"/>
  </w:num>
  <w:num w:numId="12">
    <w:abstractNumId w:val="7"/>
  </w:num>
  <w:num w:numId="13">
    <w:abstractNumId w:val="15"/>
  </w:num>
  <w:num w:numId="14">
    <w:abstractNumId w:val="27"/>
  </w:num>
  <w:num w:numId="15">
    <w:abstractNumId w:val="5"/>
  </w:num>
  <w:num w:numId="16">
    <w:abstractNumId w:val="10"/>
  </w:num>
  <w:num w:numId="17">
    <w:abstractNumId w:val="29"/>
  </w:num>
  <w:num w:numId="18">
    <w:abstractNumId w:val="32"/>
  </w:num>
  <w:num w:numId="19">
    <w:abstractNumId w:val="11"/>
  </w:num>
  <w:num w:numId="20">
    <w:abstractNumId w:val="8"/>
  </w:num>
  <w:num w:numId="21">
    <w:abstractNumId w:val="24"/>
  </w:num>
  <w:num w:numId="22">
    <w:abstractNumId w:val="1"/>
  </w:num>
  <w:num w:numId="23">
    <w:abstractNumId w:val="28"/>
  </w:num>
  <w:num w:numId="24">
    <w:abstractNumId w:val="14"/>
  </w:num>
  <w:num w:numId="25">
    <w:abstractNumId w:val="17"/>
  </w:num>
  <w:num w:numId="26">
    <w:abstractNumId w:val="13"/>
  </w:num>
  <w:num w:numId="27">
    <w:abstractNumId w:val="2"/>
  </w:num>
  <w:num w:numId="28">
    <w:abstractNumId w:val="25"/>
  </w:num>
  <w:num w:numId="29">
    <w:abstractNumId w:val="16"/>
  </w:num>
  <w:num w:numId="30">
    <w:abstractNumId w:val="33"/>
  </w:num>
  <w:num w:numId="31">
    <w:abstractNumId w:val="30"/>
  </w:num>
  <w:num w:numId="32">
    <w:abstractNumId w:val="6"/>
  </w:num>
  <w:num w:numId="33">
    <w:abstractNumId w:val="20"/>
  </w:num>
  <w:num w:numId="3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77"/>
    <w:rsid w:val="00012675"/>
    <w:rsid w:val="000249D1"/>
    <w:rsid w:val="000530ED"/>
    <w:rsid w:val="00101647"/>
    <w:rsid w:val="001A659B"/>
    <w:rsid w:val="001A7BAF"/>
    <w:rsid w:val="001D1112"/>
    <w:rsid w:val="001E5C30"/>
    <w:rsid w:val="0025444A"/>
    <w:rsid w:val="002911FB"/>
    <w:rsid w:val="002C5205"/>
    <w:rsid w:val="002D1959"/>
    <w:rsid w:val="003075DE"/>
    <w:rsid w:val="003141CD"/>
    <w:rsid w:val="00314238"/>
    <w:rsid w:val="00346D2B"/>
    <w:rsid w:val="00360CBD"/>
    <w:rsid w:val="003C6912"/>
    <w:rsid w:val="004231A8"/>
    <w:rsid w:val="00477D77"/>
    <w:rsid w:val="00485213"/>
    <w:rsid w:val="004A7E2E"/>
    <w:rsid w:val="004F1183"/>
    <w:rsid w:val="00525CB8"/>
    <w:rsid w:val="00557FD9"/>
    <w:rsid w:val="0056743E"/>
    <w:rsid w:val="00587098"/>
    <w:rsid w:val="005B1F4E"/>
    <w:rsid w:val="005B3065"/>
    <w:rsid w:val="005B44D5"/>
    <w:rsid w:val="005B5B11"/>
    <w:rsid w:val="00601683"/>
    <w:rsid w:val="00607179"/>
    <w:rsid w:val="00654DC1"/>
    <w:rsid w:val="00684033"/>
    <w:rsid w:val="006842DD"/>
    <w:rsid w:val="006B3432"/>
    <w:rsid w:val="00786EA9"/>
    <w:rsid w:val="007A5135"/>
    <w:rsid w:val="007D6F3B"/>
    <w:rsid w:val="00814159"/>
    <w:rsid w:val="00895AE8"/>
    <w:rsid w:val="00923D20"/>
    <w:rsid w:val="00944B7E"/>
    <w:rsid w:val="00971693"/>
    <w:rsid w:val="009D0F95"/>
    <w:rsid w:val="009D642E"/>
    <w:rsid w:val="009E55D1"/>
    <w:rsid w:val="00A82E90"/>
    <w:rsid w:val="00A858A5"/>
    <w:rsid w:val="00AA6BD6"/>
    <w:rsid w:val="00AB6471"/>
    <w:rsid w:val="00AD7071"/>
    <w:rsid w:val="00B12A94"/>
    <w:rsid w:val="00B26D8E"/>
    <w:rsid w:val="00B53811"/>
    <w:rsid w:val="00BA0E72"/>
    <w:rsid w:val="00BF2315"/>
    <w:rsid w:val="00C24CF7"/>
    <w:rsid w:val="00C26320"/>
    <w:rsid w:val="00CD65DA"/>
    <w:rsid w:val="00D167A7"/>
    <w:rsid w:val="00D5730B"/>
    <w:rsid w:val="00D74BB6"/>
    <w:rsid w:val="00DA6FC5"/>
    <w:rsid w:val="00DD6B39"/>
    <w:rsid w:val="00E32E16"/>
    <w:rsid w:val="00E8533F"/>
    <w:rsid w:val="00EE02B8"/>
    <w:rsid w:val="00F65E5F"/>
    <w:rsid w:val="00FB1581"/>
    <w:rsid w:val="00FC77A5"/>
    <w:rsid w:val="00FD2B6E"/>
    <w:rsid w:val="00FD59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0CDD21-7106-4E4A-A6B1-DAD8D20B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D6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A7E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C2632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C263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C263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7E2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C2632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C26320"/>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C26320"/>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0126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
    <w:name w:val="b"/>
    <w:basedOn w:val="Normal"/>
    <w:rsid w:val="000126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26320"/>
    <w:rPr>
      <w:color w:val="0000FF"/>
      <w:u w:val="single"/>
    </w:rPr>
  </w:style>
  <w:style w:type="character" w:customStyle="1" w:styleId="content-date">
    <w:name w:val="content-date"/>
    <w:basedOn w:val="VarsaylanParagrafYazTipi"/>
    <w:rsid w:val="00C26320"/>
  </w:style>
  <w:style w:type="character" w:customStyle="1" w:styleId="content-time">
    <w:name w:val="content-time"/>
    <w:basedOn w:val="VarsaylanParagrafYazTipi"/>
    <w:rsid w:val="00C26320"/>
  </w:style>
  <w:style w:type="character" w:customStyle="1" w:styleId="content-preview">
    <w:name w:val="content-preview"/>
    <w:basedOn w:val="VarsaylanParagrafYazTipi"/>
    <w:rsid w:val="00C26320"/>
  </w:style>
  <w:style w:type="character" w:styleId="Gl">
    <w:name w:val="Strong"/>
    <w:basedOn w:val="VarsaylanParagrafYazTipi"/>
    <w:uiPriority w:val="22"/>
    <w:qFormat/>
    <w:rsid w:val="00C26320"/>
    <w:rPr>
      <w:b/>
      <w:bCs/>
    </w:rPr>
  </w:style>
  <w:style w:type="paragraph" w:styleId="ListeParagraf">
    <w:name w:val="List Paragraph"/>
    <w:basedOn w:val="Normal"/>
    <w:uiPriority w:val="34"/>
    <w:qFormat/>
    <w:rsid w:val="006842DD"/>
    <w:pPr>
      <w:ind w:left="720"/>
      <w:contextualSpacing/>
    </w:pPr>
  </w:style>
  <w:style w:type="character" w:customStyle="1" w:styleId="BalonMetniChar">
    <w:name w:val="Balon Metni Char"/>
    <w:basedOn w:val="VarsaylanParagrafYazTipi"/>
    <w:link w:val="BalonMetni"/>
    <w:uiPriority w:val="99"/>
    <w:semiHidden/>
    <w:rsid w:val="00C24CF7"/>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C24CF7"/>
    <w:pPr>
      <w:spacing w:after="0" w:line="240" w:lineRule="auto"/>
    </w:pPr>
    <w:rPr>
      <w:rFonts w:ascii="Tahoma" w:eastAsiaTheme="minorEastAsia" w:hAnsi="Tahoma" w:cs="Tahoma"/>
      <w:sz w:val="16"/>
      <w:szCs w:val="16"/>
      <w:lang w:eastAsia="tr-TR"/>
    </w:rPr>
  </w:style>
  <w:style w:type="paragraph" w:styleId="stbilgi">
    <w:name w:val="header"/>
    <w:basedOn w:val="Normal"/>
    <w:link w:val="stbilgiChar"/>
    <w:uiPriority w:val="99"/>
    <w:unhideWhenUsed/>
    <w:rsid w:val="00C24CF7"/>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C24CF7"/>
    <w:rPr>
      <w:rFonts w:eastAsiaTheme="minorEastAsia"/>
      <w:lang w:eastAsia="tr-TR"/>
    </w:rPr>
  </w:style>
  <w:style w:type="paragraph" w:styleId="Altbilgi">
    <w:name w:val="footer"/>
    <w:basedOn w:val="Normal"/>
    <w:link w:val="AltbilgiChar"/>
    <w:uiPriority w:val="99"/>
    <w:unhideWhenUsed/>
    <w:rsid w:val="00C24CF7"/>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C24CF7"/>
    <w:rPr>
      <w:rFonts w:eastAsiaTheme="minorEastAsia"/>
      <w:lang w:eastAsia="tr-TR"/>
    </w:rPr>
  </w:style>
  <w:style w:type="table" w:styleId="TabloKlavuzu">
    <w:name w:val="Table Grid"/>
    <w:basedOn w:val="NormalTablo"/>
    <w:uiPriority w:val="39"/>
    <w:rsid w:val="00C24CF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4CF7"/>
    <w:pPr>
      <w:autoSpaceDE w:val="0"/>
      <w:autoSpaceDN w:val="0"/>
      <w:adjustRightInd w:val="0"/>
      <w:spacing w:after="0" w:line="240" w:lineRule="auto"/>
    </w:pPr>
    <w:rPr>
      <w:rFonts w:ascii="Verdana" w:eastAsiaTheme="minorEastAsia" w:hAnsi="Verdana" w:cs="Verdana"/>
      <w:color w:val="000000"/>
      <w:sz w:val="24"/>
      <w:szCs w:val="24"/>
      <w:lang w:eastAsia="tr-TR"/>
    </w:rPr>
  </w:style>
  <w:style w:type="table" w:customStyle="1" w:styleId="AkKlavuz-Vurgu11">
    <w:name w:val="Açık Kılavuz - Vurgu 11"/>
    <w:basedOn w:val="NormalTablo"/>
    <w:uiPriority w:val="62"/>
    <w:rsid w:val="00C24CF7"/>
    <w:pPr>
      <w:spacing w:after="0" w:line="240" w:lineRule="auto"/>
    </w:pPr>
    <w:rPr>
      <w:rFonts w:eastAsiaTheme="minorEastAsia"/>
      <w:lang w:val="en-US" w:eastAsia="tr-TR"/>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Balk1Char">
    <w:name w:val="Başlık 1 Char"/>
    <w:basedOn w:val="VarsaylanParagrafYazTipi"/>
    <w:link w:val="Balk1"/>
    <w:uiPriority w:val="9"/>
    <w:rsid w:val="00CD65DA"/>
    <w:rPr>
      <w:rFonts w:asciiTheme="majorHAnsi" w:eastAsiaTheme="majorEastAsia" w:hAnsiTheme="majorHAnsi" w:cstheme="majorBidi"/>
      <w:color w:val="2E74B5" w:themeColor="accent1" w:themeShade="BF"/>
      <w:sz w:val="32"/>
      <w:szCs w:val="32"/>
    </w:rPr>
  </w:style>
  <w:style w:type="table" w:customStyle="1" w:styleId="AkKlavuz-Vurgu111">
    <w:name w:val="Açık Kılavuz - Vurgu 111"/>
    <w:basedOn w:val="NormalTablo"/>
    <w:rsid w:val="00525CB8"/>
    <w:pPr>
      <w:spacing w:after="0" w:line="240" w:lineRule="auto"/>
    </w:pPr>
    <w:rPr>
      <w:rFonts w:ascii="Times New Roman" w:eastAsia="Times New Roman" w:hAnsi="Times New Roman" w:cs="Times New Roman"/>
      <w:sz w:val="20"/>
      <w:szCs w:val="20"/>
      <w:lang w:val="uk-UA"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2287">
      <w:bodyDiv w:val="1"/>
      <w:marLeft w:val="0"/>
      <w:marRight w:val="0"/>
      <w:marTop w:val="0"/>
      <w:marBottom w:val="0"/>
      <w:divBdr>
        <w:top w:val="none" w:sz="0" w:space="0" w:color="auto"/>
        <w:left w:val="none" w:sz="0" w:space="0" w:color="auto"/>
        <w:bottom w:val="none" w:sz="0" w:space="0" w:color="auto"/>
        <w:right w:val="none" w:sz="0" w:space="0" w:color="auto"/>
      </w:divBdr>
    </w:div>
    <w:div w:id="34358150">
      <w:bodyDiv w:val="1"/>
      <w:marLeft w:val="0"/>
      <w:marRight w:val="0"/>
      <w:marTop w:val="0"/>
      <w:marBottom w:val="0"/>
      <w:divBdr>
        <w:top w:val="none" w:sz="0" w:space="0" w:color="auto"/>
        <w:left w:val="none" w:sz="0" w:space="0" w:color="auto"/>
        <w:bottom w:val="none" w:sz="0" w:space="0" w:color="auto"/>
        <w:right w:val="none" w:sz="0" w:space="0" w:color="auto"/>
      </w:divBdr>
    </w:div>
    <w:div w:id="53818751">
      <w:bodyDiv w:val="1"/>
      <w:marLeft w:val="0"/>
      <w:marRight w:val="0"/>
      <w:marTop w:val="0"/>
      <w:marBottom w:val="0"/>
      <w:divBdr>
        <w:top w:val="none" w:sz="0" w:space="0" w:color="auto"/>
        <w:left w:val="none" w:sz="0" w:space="0" w:color="auto"/>
        <w:bottom w:val="none" w:sz="0" w:space="0" w:color="auto"/>
        <w:right w:val="none" w:sz="0" w:space="0" w:color="auto"/>
      </w:divBdr>
    </w:div>
    <w:div w:id="56246486">
      <w:bodyDiv w:val="1"/>
      <w:marLeft w:val="0"/>
      <w:marRight w:val="0"/>
      <w:marTop w:val="0"/>
      <w:marBottom w:val="0"/>
      <w:divBdr>
        <w:top w:val="none" w:sz="0" w:space="0" w:color="auto"/>
        <w:left w:val="none" w:sz="0" w:space="0" w:color="auto"/>
        <w:bottom w:val="none" w:sz="0" w:space="0" w:color="auto"/>
        <w:right w:val="none" w:sz="0" w:space="0" w:color="auto"/>
      </w:divBdr>
    </w:div>
    <w:div w:id="63067165">
      <w:bodyDiv w:val="1"/>
      <w:marLeft w:val="0"/>
      <w:marRight w:val="0"/>
      <w:marTop w:val="0"/>
      <w:marBottom w:val="0"/>
      <w:divBdr>
        <w:top w:val="none" w:sz="0" w:space="0" w:color="auto"/>
        <w:left w:val="none" w:sz="0" w:space="0" w:color="auto"/>
        <w:bottom w:val="none" w:sz="0" w:space="0" w:color="auto"/>
        <w:right w:val="none" w:sz="0" w:space="0" w:color="auto"/>
      </w:divBdr>
      <w:divsChild>
        <w:div w:id="1178275410">
          <w:marLeft w:val="0"/>
          <w:marRight w:val="0"/>
          <w:marTop w:val="0"/>
          <w:marBottom w:val="0"/>
          <w:divBdr>
            <w:top w:val="none" w:sz="0" w:space="0" w:color="auto"/>
            <w:left w:val="none" w:sz="0" w:space="0" w:color="auto"/>
            <w:bottom w:val="none" w:sz="0" w:space="0" w:color="auto"/>
            <w:right w:val="none" w:sz="0" w:space="0" w:color="auto"/>
          </w:divBdr>
          <w:divsChild>
            <w:div w:id="701633446">
              <w:marLeft w:val="-225"/>
              <w:marRight w:val="-225"/>
              <w:marTop w:val="0"/>
              <w:marBottom w:val="0"/>
              <w:divBdr>
                <w:top w:val="none" w:sz="0" w:space="0" w:color="auto"/>
                <w:left w:val="none" w:sz="0" w:space="0" w:color="auto"/>
                <w:bottom w:val="none" w:sz="0" w:space="0" w:color="auto"/>
                <w:right w:val="none" w:sz="0" w:space="0" w:color="auto"/>
              </w:divBdr>
              <w:divsChild>
                <w:div w:id="21781902">
                  <w:marLeft w:val="0"/>
                  <w:marRight w:val="0"/>
                  <w:marTop w:val="450"/>
                  <w:marBottom w:val="450"/>
                  <w:divBdr>
                    <w:top w:val="none" w:sz="0" w:space="0" w:color="auto"/>
                    <w:left w:val="none" w:sz="0" w:space="0" w:color="auto"/>
                    <w:bottom w:val="none" w:sz="0" w:space="0" w:color="auto"/>
                    <w:right w:val="none" w:sz="0" w:space="0" w:color="auto"/>
                  </w:divBdr>
                  <w:divsChild>
                    <w:div w:id="1408262468">
                      <w:marLeft w:val="0"/>
                      <w:marRight w:val="0"/>
                      <w:marTop w:val="0"/>
                      <w:marBottom w:val="0"/>
                      <w:divBdr>
                        <w:top w:val="none" w:sz="0" w:space="0" w:color="auto"/>
                        <w:left w:val="none" w:sz="0" w:space="0" w:color="auto"/>
                        <w:bottom w:val="none" w:sz="0" w:space="0" w:color="auto"/>
                        <w:right w:val="none" w:sz="0" w:space="0" w:color="auto"/>
                      </w:divBdr>
                      <w:divsChild>
                        <w:div w:id="1456681102">
                          <w:marLeft w:val="0"/>
                          <w:marRight w:val="0"/>
                          <w:marTop w:val="0"/>
                          <w:marBottom w:val="0"/>
                          <w:divBdr>
                            <w:top w:val="none" w:sz="0" w:space="0" w:color="auto"/>
                            <w:left w:val="none" w:sz="0" w:space="0" w:color="auto"/>
                            <w:bottom w:val="none" w:sz="0" w:space="0" w:color="auto"/>
                            <w:right w:val="none" w:sz="0" w:space="0" w:color="auto"/>
                          </w:divBdr>
                          <w:divsChild>
                            <w:div w:id="21185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251478">
          <w:marLeft w:val="0"/>
          <w:marRight w:val="0"/>
          <w:marTop w:val="0"/>
          <w:marBottom w:val="0"/>
          <w:divBdr>
            <w:top w:val="none" w:sz="0" w:space="0" w:color="auto"/>
            <w:left w:val="none" w:sz="0" w:space="0" w:color="auto"/>
            <w:bottom w:val="none" w:sz="0" w:space="0" w:color="auto"/>
            <w:right w:val="none" w:sz="0" w:space="0" w:color="auto"/>
          </w:divBdr>
          <w:divsChild>
            <w:div w:id="621766278">
              <w:marLeft w:val="-225"/>
              <w:marRight w:val="-225"/>
              <w:marTop w:val="0"/>
              <w:marBottom w:val="0"/>
              <w:divBdr>
                <w:top w:val="none" w:sz="0" w:space="0" w:color="auto"/>
                <w:left w:val="none" w:sz="0" w:space="0" w:color="auto"/>
                <w:bottom w:val="none" w:sz="0" w:space="0" w:color="auto"/>
                <w:right w:val="none" w:sz="0" w:space="0" w:color="auto"/>
              </w:divBdr>
              <w:divsChild>
                <w:div w:id="21200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7924">
      <w:bodyDiv w:val="1"/>
      <w:marLeft w:val="0"/>
      <w:marRight w:val="0"/>
      <w:marTop w:val="0"/>
      <w:marBottom w:val="0"/>
      <w:divBdr>
        <w:top w:val="none" w:sz="0" w:space="0" w:color="auto"/>
        <w:left w:val="none" w:sz="0" w:space="0" w:color="auto"/>
        <w:bottom w:val="none" w:sz="0" w:space="0" w:color="auto"/>
        <w:right w:val="none" w:sz="0" w:space="0" w:color="auto"/>
      </w:divBdr>
      <w:divsChild>
        <w:div w:id="660086860">
          <w:marLeft w:val="0"/>
          <w:marRight w:val="0"/>
          <w:marTop w:val="0"/>
          <w:marBottom w:val="0"/>
          <w:divBdr>
            <w:top w:val="none" w:sz="0" w:space="0" w:color="auto"/>
            <w:left w:val="none" w:sz="0" w:space="0" w:color="auto"/>
            <w:bottom w:val="none" w:sz="0" w:space="0" w:color="auto"/>
            <w:right w:val="none" w:sz="0" w:space="0" w:color="auto"/>
          </w:divBdr>
          <w:divsChild>
            <w:div w:id="1951739705">
              <w:marLeft w:val="-225"/>
              <w:marRight w:val="-225"/>
              <w:marTop w:val="0"/>
              <w:marBottom w:val="0"/>
              <w:divBdr>
                <w:top w:val="none" w:sz="0" w:space="0" w:color="auto"/>
                <w:left w:val="none" w:sz="0" w:space="0" w:color="auto"/>
                <w:bottom w:val="none" w:sz="0" w:space="0" w:color="auto"/>
                <w:right w:val="none" w:sz="0" w:space="0" w:color="auto"/>
              </w:divBdr>
              <w:divsChild>
                <w:div w:id="312830086">
                  <w:marLeft w:val="0"/>
                  <w:marRight w:val="0"/>
                  <w:marTop w:val="450"/>
                  <w:marBottom w:val="450"/>
                  <w:divBdr>
                    <w:top w:val="none" w:sz="0" w:space="0" w:color="auto"/>
                    <w:left w:val="none" w:sz="0" w:space="0" w:color="auto"/>
                    <w:bottom w:val="none" w:sz="0" w:space="0" w:color="auto"/>
                    <w:right w:val="none" w:sz="0" w:space="0" w:color="auto"/>
                  </w:divBdr>
                  <w:divsChild>
                    <w:div w:id="861433434">
                      <w:marLeft w:val="0"/>
                      <w:marRight w:val="0"/>
                      <w:marTop w:val="0"/>
                      <w:marBottom w:val="0"/>
                      <w:divBdr>
                        <w:top w:val="none" w:sz="0" w:space="0" w:color="auto"/>
                        <w:left w:val="none" w:sz="0" w:space="0" w:color="auto"/>
                        <w:bottom w:val="none" w:sz="0" w:space="0" w:color="auto"/>
                        <w:right w:val="none" w:sz="0" w:space="0" w:color="auto"/>
                      </w:divBdr>
                      <w:divsChild>
                        <w:div w:id="1273899849">
                          <w:marLeft w:val="0"/>
                          <w:marRight w:val="0"/>
                          <w:marTop w:val="0"/>
                          <w:marBottom w:val="0"/>
                          <w:divBdr>
                            <w:top w:val="none" w:sz="0" w:space="0" w:color="auto"/>
                            <w:left w:val="none" w:sz="0" w:space="0" w:color="auto"/>
                            <w:bottom w:val="none" w:sz="0" w:space="0" w:color="auto"/>
                            <w:right w:val="none" w:sz="0" w:space="0" w:color="auto"/>
                          </w:divBdr>
                          <w:divsChild>
                            <w:div w:id="5905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504301">
          <w:marLeft w:val="0"/>
          <w:marRight w:val="0"/>
          <w:marTop w:val="0"/>
          <w:marBottom w:val="0"/>
          <w:divBdr>
            <w:top w:val="none" w:sz="0" w:space="0" w:color="auto"/>
            <w:left w:val="none" w:sz="0" w:space="0" w:color="auto"/>
            <w:bottom w:val="none" w:sz="0" w:space="0" w:color="auto"/>
            <w:right w:val="none" w:sz="0" w:space="0" w:color="auto"/>
          </w:divBdr>
          <w:divsChild>
            <w:div w:id="9338538">
              <w:marLeft w:val="-225"/>
              <w:marRight w:val="-225"/>
              <w:marTop w:val="0"/>
              <w:marBottom w:val="0"/>
              <w:divBdr>
                <w:top w:val="none" w:sz="0" w:space="0" w:color="auto"/>
                <w:left w:val="none" w:sz="0" w:space="0" w:color="auto"/>
                <w:bottom w:val="none" w:sz="0" w:space="0" w:color="auto"/>
                <w:right w:val="none" w:sz="0" w:space="0" w:color="auto"/>
              </w:divBdr>
              <w:divsChild>
                <w:div w:id="1590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1416">
      <w:bodyDiv w:val="1"/>
      <w:marLeft w:val="0"/>
      <w:marRight w:val="0"/>
      <w:marTop w:val="0"/>
      <w:marBottom w:val="0"/>
      <w:divBdr>
        <w:top w:val="none" w:sz="0" w:space="0" w:color="auto"/>
        <w:left w:val="none" w:sz="0" w:space="0" w:color="auto"/>
        <w:bottom w:val="none" w:sz="0" w:space="0" w:color="auto"/>
        <w:right w:val="none" w:sz="0" w:space="0" w:color="auto"/>
      </w:divBdr>
      <w:divsChild>
        <w:div w:id="312410555">
          <w:marLeft w:val="0"/>
          <w:marRight w:val="0"/>
          <w:marTop w:val="0"/>
          <w:marBottom w:val="0"/>
          <w:divBdr>
            <w:top w:val="single" w:sz="24" w:space="0" w:color="EEEEEE"/>
            <w:left w:val="single" w:sz="24" w:space="0" w:color="F0AD4E"/>
            <w:bottom w:val="single" w:sz="24" w:space="0" w:color="EEEEEE"/>
            <w:right w:val="single" w:sz="24" w:space="0" w:color="EEEEEE"/>
          </w:divBdr>
        </w:div>
        <w:div w:id="1763378336">
          <w:marLeft w:val="0"/>
          <w:marRight w:val="0"/>
          <w:marTop w:val="0"/>
          <w:marBottom w:val="0"/>
          <w:divBdr>
            <w:top w:val="single" w:sz="24" w:space="0" w:color="EEEEEE"/>
            <w:left w:val="single" w:sz="24" w:space="0" w:color="F0AD4E"/>
            <w:bottom w:val="single" w:sz="24" w:space="0" w:color="EEEEEE"/>
            <w:right w:val="single" w:sz="24" w:space="0" w:color="EEEEEE"/>
          </w:divBdr>
        </w:div>
      </w:divsChild>
    </w:div>
    <w:div w:id="160699507">
      <w:bodyDiv w:val="1"/>
      <w:marLeft w:val="0"/>
      <w:marRight w:val="0"/>
      <w:marTop w:val="0"/>
      <w:marBottom w:val="0"/>
      <w:divBdr>
        <w:top w:val="none" w:sz="0" w:space="0" w:color="auto"/>
        <w:left w:val="none" w:sz="0" w:space="0" w:color="auto"/>
        <w:bottom w:val="none" w:sz="0" w:space="0" w:color="auto"/>
        <w:right w:val="none" w:sz="0" w:space="0" w:color="auto"/>
      </w:divBdr>
    </w:div>
    <w:div w:id="173764061">
      <w:bodyDiv w:val="1"/>
      <w:marLeft w:val="0"/>
      <w:marRight w:val="0"/>
      <w:marTop w:val="0"/>
      <w:marBottom w:val="0"/>
      <w:divBdr>
        <w:top w:val="none" w:sz="0" w:space="0" w:color="auto"/>
        <w:left w:val="none" w:sz="0" w:space="0" w:color="auto"/>
        <w:bottom w:val="none" w:sz="0" w:space="0" w:color="auto"/>
        <w:right w:val="none" w:sz="0" w:space="0" w:color="auto"/>
      </w:divBdr>
      <w:divsChild>
        <w:div w:id="1638880519">
          <w:marLeft w:val="0"/>
          <w:marRight w:val="0"/>
          <w:marTop w:val="0"/>
          <w:marBottom w:val="0"/>
          <w:divBdr>
            <w:top w:val="none" w:sz="0" w:space="0" w:color="auto"/>
            <w:left w:val="none" w:sz="0" w:space="0" w:color="auto"/>
            <w:bottom w:val="none" w:sz="0" w:space="0" w:color="auto"/>
            <w:right w:val="none" w:sz="0" w:space="0" w:color="auto"/>
          </w:divBdr>
          <w:divsChild>
            <w:div w:id="189801434">
              <w:marLeft w:val="-225"/>
              <w:marRight w:val="-225"/>
              <w:marTop w:val="0"/>
              <w:marBottom w:val="0"/>
              <w:divBdr>
                <w:top w:val="none" w:sz="0" w:space="0" w:color="auto"/>
                <w:left w:val="none" w:sz="0" w:space="0" w:color="auto"/>
                <w:bottom w:val="none" w:sz="0" w:space="0" w:color="auto"/>
                <w:right w:val="none" w:sz="0" w:space="0" w:color="auto"/>
              </w:divBdr>
              <w:divsChild>
                <w:div w:id="2106026232">
                  <w:marLeft w:val="0"/>
                  <w:marRight w:val="0"/>
                  <w:marTop w:val="450"/>
                  <w:marBottom w:val="450"/>
                  <w:divBdr>
                    <w:top w:val="none" w:sz="0" w:space="0" w:color="auto"/>
                    <w:left w:val="none" w:sz="0" w:space="0" w:color="auto"/>
                    <w:bottom w:val="none" w:sz="0" w:space="0" w:color="auto"/>
                    <w:right w:val="none" w:sz="0" w:space="0" w:color="auto"/>
                  </w:divBdr>
                  <w:divsChild>
                    <w:div w:id="737214504">
                      <w:marLeft w:val="0"/>
                      <w:marRight w:val="0"/>
                      <w:marTop w:val="0"/>
                      <w:marBottom w:val="0"/>
                      <w:divBdr>
                        <w:top w:val="none" w:sz="0" w:space="0" w:color="auto"/>
                        <w:left w:val="none" w:sz="0" w:space="0" w:color="auto"/>
                        <w:bottom w:val="none" w:sz="0" w:space="0" w:color="auto"/>
                        <w:right w:val="none" w:sz="0" w:space="0" w:color="auto"/>
                      </w:divBdr>
                      <w:divsChild>
                        <w:div w:id="541021531">
                          <w:marLeft w:val="0"/>
                          <w:marRight w:val="0"/>
                          <w:marTop w:val="0"/>
                          <w:marBottom w:val="0"/>
                          <w:divBdr>
                            <w:top w:val="none" w:sz="0" w:space="0" w:color="auto"/>
                            <w:left w:val="none" w:sz="0" w:space="0" w:color="auto"/>
                            <w:bottom w:val="none" w:sz="0" w:space="0" w:color="auto"/>
                            <w:right w:val="none" w:sz="0" w:space="0" w:color="auto"/>
                          </w:divBdr>
                          <w:divsChild>
                            <w:div w:id="3724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10027">
          <w:marLeft w:val="0"/>
          <w:marRight w:val="0"/>
          <w:marTop w:val="0"/>
          <w:marBottom w:val="0"/>
          <w:divBdr>
            <w:top w:val="none" w:sz="0" w:space="0" w:color="auto"/>
            <w:left w:val="none" w:sz="0" w:space="0" w:color="auto"/>
            <w:bottom w:val="none" w:sz="0" w:space="0" w:color="auto"/>
            <w:right w:val="none" w:sz="0" w:space="0" w:color="auto"/>
          </w:divBdr>
          <w:divsChild>
            <w:div w:id="213083263">
              <w:marLeft w:val="-225"/>
              <w:marRight w:val="-225"/>
              <w:marTop w:val="0"/>
              <w:marBottom w:val="0"/>
              <w:divBdr>
                <w:top w:val="none" w:sz="0" w:space="0" w:color="auto"/>
                <w:left w:val="none" w:sz="0" w:space="0" w:color="auto"/>
                <w:bottom w:val="none" w:sz="0" w:space="0" w:color="auto"/>
                <w:right w:val="none" w:sz="0" w:space="0" w:color="auto"/>
              </w:divBdr>
              <w:divsChild>
                <w:div w:id="21007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90103">
      <w:bodyDiv w:val="1"/>
      <w:marLeft w:val="0"/>
      <w:marRight w:val="0"/>
      <w:marTop w:val="0"/>
      <w:marBottom w:val="0"/>
      <w:divBdr>
        <w:top w:val="none" w:sz="0" w:space="0" w:color="auto"/>
        <w:left w:val="none" w:sz="0" w:space="0" w:color="auto"/>
        <w:bottom w:val="none" w:sz="0" w:space="0" w:color="auto"/>
        <w:right w:val="none" w:sz="0" w:space="0" w:color="auto"/>
      </w:divBdr>
    </w:div>
    <w:div w:id="305671902">
      <w:bodyDiv w:val="1"/>
      <w:marLeft w:val="0"/>
      <w:marRight w:val="0"/>
      <w:marTop w:val="0"/>
      <w:marBottom w:val="0"/>
      <w:divBdr>
        <w:top w:val="none" w:sz="0" w:space="0" w:color="auto"/>
        <w:left w:val="none" w:sz="0" w:space="0" w:color="auto"/>
        <w:bottom w:val="none" w:sz="0" w:space="0" w:color="auto"/>
        <w:right w:val="none" w:sz="0" w:space="0" w:color="auto"/>
      </w:divBdr>
    </w:div>
    <w:div w:id="321203517">
      <w:bodyDiv w:val="1"/>
      <w:marLeft w:val="0"/>
      <w:marRight w:val="0"/>
      <w:marTop w:val="0"/>
      <w:marBottom w:val="0"/>
      <w:divBdr>
        <w:top w:val="none" w:sz="0" w:space="0" w:color="auto"/>
        <w:left w:val="none" w:sz="0" w:space="0" w:color="auto"/>
        <w:bottom w:val="none" w:sz="0" w:space="0" w:color="auto"/>
        <w:right w:val="none" w:sz="0" w:space="0" w:color="auto"/>
      </w:divBdr>
    </w:div>
    <w:div w:id="323440870">
      <w:bodyDiv w:val="1"/>
      <w:marLeft w:val="0"/>
      <w:marRight w:val="0"/>
      <w:marTop w:val="0"/>
      <w:marBottom w:val="0"/>
      <w:divBdr>
        <w:top w:val="none" w:sz="0" w:space="0" w:color="auto"/>
        <w:left w:val="none" w:sz="0" w:space="0" w:color="auto"/>
        <w:bottom w:val="none" w:sz="0" w:space="0" w:color="auto"/>
        <w:right w:val="none" w:sz="0" w:space="0" w:color="auto"/>
      </w:divBdr>
    </w:div>
    <w:div w:id="326860785">
      <w:bodyDiv w:val="1"/>
      <w:marLeft w:val="0"/>
      <w:marRight w:val="0"/>
      <w:marTop w:val="0"/>
      <w:marBottom w:val="0"/>
      <w:divBdr>
        <w:top w:val="none" w:sz="0" w:space="0" w:color="auto"/>
        <w:left w:val="none" w:sz="0" w:space="0" w:color="auto"/>
        <w:bottom w:val="none" w:sz="0" w:space="0" w:color="auto"/>
        <w:right w:val="none" w:sz="0" w:space="0" w:color="auto"/>
      </w:divBdr>
    </w:div>
    <w:div w:id="530803989">
      <w:bodyDiv w:val="1"/>
      <w:marLeft w:val="0"/>
      <w:marRight w:val="0"/>
      <w:marTop w:val="0"/>
      <w:marBottom w:val="0"/>
      <w:divBdr>
        <w:top w:val="none" w:sz="0" w:space="0" w:color="auto"/>
        <w:left w:val="none" w:sz="0" w:space="0" w:color="auto"/>
        <w:bottom w:val="none" w:sz="0" w:space="0" w:color="auto"/>
        <w:right w:val="none" w:sz="0" w:space="0" w:color="auto"/>
      </w:divBdr>
      <w:divsChild>
        <w:div w:id="1680695494">
          <w:marLeft w:val="0"/>
          <w:marRight w:val="0"/>
          <w:marTop w:val="0"/>
          <w:marBottom w:val="0"/>
          <w:divBdr>
            <w:top w:val="none" w:sz="0" w:space="0" w:color="auto"/>
            <w:left w:val="none" w:sz="0" w:space="0" w:color="auto"/>
            <w:bottom w:val="none" w:sz="0" w:space="0" w:color="auto"/>
            <w:right w:val="none" w:sz="0" w:space="0" w:color="auto"/>
          </w:divBdr>
          <w:divsChild>
            <w:div w:id="681787846">
              <w:marLeft w:val="-225"/>
              <w:marRight w:val="-225"/>
              <w:marTop w:val="0"/>
              <w:marBottom w:val="0"/>
              <w:divBdr>
                <w:top w:val="none" w:sz="0" w:space="0" w:color="auto"/>
                <w:left w:val="none" w:sz="0" w:space="0" w:color="auto"/>
                <w:bottom w:val="none" w:sz="0" w:space="0" w:color="auto"/>
                <w:right w:val="none" w:sz="0" w:space="0" w:color="auto"/>
              </w:divBdr>
              <w:divsChild>
                <w:div w:id="552692684">
                  <w:marLeft w:val="0"/>
                  <w:marRight w:val="0"/>
                  <w:marTop w:val="450"/>
                  <w:marBottom w:val="450"/>
                  <w:divBdr>
                    <w:top w:val="none" w:sz="0" w:space="0" w:color="auto"/>
                    <w:left w:val="none" w:sz="0" w:space="0" w:color="auto"/>
                    <w:bottom w:val="none" w:sz="0" w:space="0" w:color="auto"/>
                    <w:right w:val="none" w:sz="0" w:space="0" w:color="auto"/>
                  </w:divBdr>
                  <w:divsChild>
                    <w:div w:id="1078361338">
                      <w:marLeft w:val="0"/>
                      <w:marRight w:val="0"/>
                      <w:marTop w:val="0"/>
                      <w:marBottom w:val="0"/>
                      <w:divBdr>
                        <w:top w:val="none" w:sz="0" w:space="0" w:color="auto"/>
                        <w:left w:val="none" w:sz="0" w:space="0" w:color="auto"/>
                        <w:bottom w:val="none" w:sz="0" w:space="0" w:color="auto"/>
                        <w:right w:val="none" w:sz="0" w:space="0" w:color="auto"/>
                      </w:divBdr>
                      <w:divsChild>
                        <w:div w:id="119691522">
                          <w:marLeft w:val="0"/>
                          <w:marRight w:val="0"/>
                          <w:marTop w:val="0"/>
                          <w:marBottom w:val="0"/>
                          <w:divBdr>
                            <w:top w:val="none" w:sz="0" w:space="0" w:color="auto"/>
                            <w:left w:val="none" w:sz="0" w:space="0" w:color="auto"/>
                            <w:bottom w:val="none" w:sz="0" w:space="0" w:color="auto"/>
                            <w:right w:val="none" w:sz="0" w:space="0" w:color="auto"/>
                          </w:divBdr>
                          <w:divsChild>
                            <w:div w:id="1674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24013">
          <w:marLeft w:val="0"/>
          <w:marRight w:val="0"/>
          <w:marTop w:val="0"/>
          <w:marBottom w:val="0"/>
          <w:divBdr>
            <w:top w:val="none" w:sz="0" w:space="0" w:color="auto"/>
            <w:left w:val="none" w:sz="0" w:space="0" w:color="auto"/>
            <w:bottom w:val="none" w:sz="0" w:space="0" w:color="auto"/>
            <w:right w:val="none" w:sz="0" w:space="0" w:color="auto"/>
          </w:divBdr>
          <w:divsChild>
            <w:div w:id="991912557">
              <w:marLeft w:val="-225"/>
              <w:marRight w:val="-225"/>
              <w:marTop w:val="0"/>
              <w:marBottom w:val="0"/>
              <w:divBdr>
                <w:top w:val="none" w:sz="0" w:space="0" w:color="auto"/>
                <w:left w:val="none" w:sz="0" w:space="0" w:color="auto"/>
                <w:bottom w:val="none" w:sz="0" w:space="0" w:color="auto"/>
                <w:right w:val="none" w:sz="0" w:space="0" w:color="auto"/>
              </w:divBdr>
              <w:divsChild>
                <w:div w:id="10572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2552">
      <w:bodyDiv w:val="1"/>
      <w:marLeft w:val="0"/>
      <w:marRight w:val="0"/>
      <w:marTop w:val="0"/>
      <w:marBottom w:val="0"/>
      <w:divBdr>
        <w:top w:val="none" w:sz="0" w:space="0" w:color="auto"/>
        <w:left w:val="none" w:sz="0" w:space="0" w:color="auto"/>
        <w:bottom w:val="none" w:sz="0" w:space="0" w:color="auto"/>
        <w:right w:val="none" w:sz="0" w:space="0" w:color="auto"/>
      </w:divBdr>
      <w:divsChild>
        <w:div w:id="1536770671">
          <w:marLeft w:val="0"/>
          <w:marRight w:val="0"/>
          <w:marTop w:val="0"/>
          <w:marBottom w:val="0"/>
          <w:divBdr>
            <w:top w:val="none" w:sz="0" w:space="0" w:color="auto"/>
            <w:left w:val="none" w:sz="0" w:space="0" w:color="auto"/>
            <w:bottom w:val="none" w:sz="0" w:space="0" w:color="auto"/>
            <w:right w:val="none" w:sz="0" w:space="0" w:color="auto"/>
          </w:divBdr>
          <w:divsChild>
            <w:div w:id="1702515443">
              <w:marLeft w:val="-225"/>
              <w:marRight w:val="-225"/>
              <w:marTop w:val="0"/>
              <w:marBottom w:val="0"/>
              <w:divBdr>
                <w:top w:val="none" w:sz="0" w:space="0" w:color="auto"/>
                <w:left w:val="none" w:sz="0" w:space="0" w:color="auto"/>
                <w:bottom w:val="none" w:sz="0" w:space="0" w:color="auto"/>
                <w:right w:val="none" w:sz="0" w:space="0" w:color="auto"/>
              </w:divBdr>
              <w:divsChild>
                <w:div w:id="1092749395">
                  <w:marLeft w:val="0"/>
                  <w:marRight w:val="0"/>
                  <w:marTop w:val="450"/>
                  <w:marBottom w:val="450"/>
                  <w:divBdr>
                    <w:top w:val="none" w:sz="0" w:space="0" w:color="auto"/>
                    <w:left w:val="none" w:sz="0" w:space="0" w:color="auto"/>
                    <w:bottom w:val="none" w:sz="0" w:space="0" w:color="auto"/>
                    <w:right w:val="none" w:sz="0" w:space="0" w:color="auto"/>
                  </w:divBdr>
                  <w:divsChild>
                    <w:div w:id="1068259309">
                      <w:marLeft w:val="0"/>
                      <w:marRight w:val="0"/>
                      <w:marTop w:val="0"/>
                      <w:marBottom w:val="0"/>
                      <w:divBdr>
                        <w:top w:val="none" w:sz="0" w:space="0" w:color="auto"/>
                        <w:left w:val="none" w:sz="0" w:space="0" w:color="auto"/>
                        <w:bottom w:val="none" w:sz="0" w:space="0" w:color="auto"/>
                        <w:right w:val="none" w:sz="0" w:space="0" w:color="auto"/>
                      </w:divBdr>
                      <w:divsChild>
                        <w:div w:id="1393045816">
                          <w:marLeft w:val="0"/>
                          <w:marRight w:val="0"/>
                          <w:marTop w:val="0"/>
                          <w:marBottom w:val="0"/>
                          <w:divBdr>
                            <w:top w:val="none" w:sz="0" w:space="0" w:color="auto"/>
                            <w:left w:val="none" w:sz="0" w:space="0" w:color="auto"/>
                            <w:bottom w:val="none" w:sz="0" w:space="0" w:color="auto"/>
                            <w:right w:val="none" w:sz="0" w:space="0" w:color="auto"/>
                          </w:divBdr>
                          <w:divsChild>
                            <w:div w:id="17753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3345">
          <w:marLeft w:val="0"/>
          <w:marRight w:val="0"/>
          <w:marTop w:val="0"/>
          <w:marBottom w:val="0"/>
          <w:divBdr>
            <w:top w:val="none" w:sz="0" w:space="0" w:color="auto"/>
            <w:left w:val="none" w:sz="0" w:space="0" w:color="auto"/>
            <w:bottom w:val="none" w:sz="0" w:space="0" w:color="auto"/>
            <w:right w:val="none" w:sz="0" w:space="0" w:color="auto"/>
          </w:divBdr>
          <w:divsChild>
            <w:div w:id="606082016">
              <w:marLeft w:val="-225"/>
              <w:marRight w:val="-225"/>
              <w:marTop w:val="0"/>
              <w:marBottom w:val="0"/>
              <w:divBdr>
                <w:top w:val="none" w:sz="0" w:space="0" w:color="auto"/>
                <w:left w:val="none" w:sz="0" w:space="0" w:color="auto"/>
                <w:bottom w:val="none" w:sz="0" w:space="0" w:color="auto"/>
                <w:right w:val="none" w:sz="0" w:space="0" w:color="auto"/>
              </w:divBdr>
              <w:divsChild>
                <w:div w:id="12256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5612">
      <w:bodyDiv w:val="1"/>
      <w:marLeft w:val="0"/>
      <w:marRight w:val="0"/>
      <w:marTop w:val="0"/>
      <w:marBottom w:val="0"/>
      <w:divBdr>
        <w:top w:val="none" w:sz="0" w:space="0" w:color="auto"/>
        <w:left w:val="none" w:sz="0" w:space="0" w:color="auto"/>
        <w:bottom w:val="none" w:sz="0" w:space="0" w:color="auto"/>
        <w:right w:val="none" w:sz="0" w:space="0" w:color="auto"/>
      </w:divBdr>
    </w:div>
    <w:div w:id="742603101">
      <w:bodyDiv w:val="1"/>
      <w:marLeft w:val="0"/>
      <w:marRight w:val="0"/>
      <w:marTop w:val="0"/>
      <w:marBottom w:val="0"/>
      <w:divBdr>
        <w:top w:val="none" w:sz="0" w:space="0" w:color="auto"/>
        <w:left w:val="none" w:sz="0" w:space="0" w:color="auto"/>
        <w:bottom w:val="none" w:sz="0" w:space="0" w:color="auto"/>
        <w:right w:val="none" w:sz="0" w:space="0" w:color="auto"/>
      </w:divBdr>
      <w:divsChild>
        <w:div w:id="210388733">
          <w:marLeft w:val="0"/>
          <w:marRight w:val="0"/>
          <w:marTop w:val="0"/>
          <w:marBottom w:val="0"/>
          <w:divBdr>
            <w:top w:val="none" w:sz="0" w:space="0" w:color="auto"/>
            <w:left w:val="none" w:sz="0" w:space="0" w:color="auto"/>
            <w:bottom w:val="none" w:sz="0" w:space="0" w:color="auto"/>
            <w:right w:val="none" w:sz="0" w:space="0" w:color="auto"/>
          </w:divBdr>
          <w:divsChild>
            <w:div w:id="508562330">
              <w:marLeft w:val="-225"/>
              <w:marRight w:val="-225"/>
              <w:marTop w:val="0"/>
              <w:marBottom w:val="0"/>
              <w:divBdr>
                <w:top w:val="none" w:sz="0" w:space="0" w:color="auto"/>
                <w:left w:val="none" w:sz="0" w:space="0" w:color="auto"/>
                <w:bottom w:val="none" w:sz="0" w:space="0" w:color="auto"/>
                <w:right w:val="none" w:sz="0" w:space="0" w:color="auto"/>
              </w:divBdr>
              <w:divsChild>
                <w:div w:id="1931084804">
                  <w:marLeft w:val="0"/>
                  <w:marRight w:val="0"/>
                  <w:marTop w:val="450"/>
                  <w:marBottom w:val="450"/>
                  <w:divBdr>
                    <w:top w:val="none" w:sz="0" w:space="0" w:color="auto"/>
                    <w:left w:val="none" w:sz="0" w:space="0" w:color="auto"/>
                    <w:bottom w:val="none" w:sz="0" w:space="0" w:color="auto"/>
                    <w:right w:val="none" w:sz="0" w:space="0" w:color="auto"/>
                  </w:divBdr>
                  <w:divsChild>
                    <w:div w:id="258367271">
                      <w:marLeft w:val="0"/>
                      <w:marRight w:val="0"/>
                      <w:marTop w:val="0"/>
                      <w:marBottom w:val="0"/>
                      <w:divBdr>
                        <w:top w:val="none" w:sz="0" w:space="0" w:color="auto"/>
                        <w:left w:val="none" w:sz="0" w:space="0" w:color="auto"/>
                        <w:bottom w:val="none" w:sz="0" w:space="0" w:color="auto"/>
                        <w:right w:val="none" w:sz="0" w:space="0" w:color="auto"/>
                      </w:divBdr>
                      <w:divsChild>
                        <w:div w:id="1936209998">
                          <w:marLeft w:val="0"/>
                          <w:marRight w:val="0"/>
                          <w:marTop w:val="0"/>
                          <w:marBottom w:val="0"/>
                          <w:divBdr>
                            <w:top w:val="none" w:sz="0" w:space="0" w:color="auto"/>
                            <w:left w:val="none" w:sz="0" w:space="0" w:color="auto"/>
                            <w:bottom w:val="none" w:sz="0" w:space="0" w:color="auto"/>
                            <w:right w:val="none" w:sz="0" w:space="0" w:color="auto"/>
                          </w:divBdr>
                          <w:divsChild>
                            <w:div w:id="20690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919464">
          <w:marLeft w:val="0"/>
          <w:marRight w:val="0"/>
          <w:marTop w:val="0"/>
          <w:marBottom w:val="0"/>
          <w:divBdr>
            <w:top w:val="none" w:sz="0" w:space="0" w:color="auto"/>
            <w:left w:val="none" w:sz="0" w:space="0" w:color="auto"/>
            <w:bottom w:val="none" w:sz="0" w:space="0" w:color="auto"/>
            <w:right w:val="none" w:sz="0" w:space="0" w:color="auto"/>
          </w:divBdr>
          <w:divsChild>
            <w:div w:id="1568833364">
              <w:marLeft w:val="-225"/>
              <w:marRight w:val="-225"/>
              <w:marTop w:val="0"/>
              <w:marBottom w:val="0"/>
              <w:divBdr>
                <w:top w:val="none" w:sz="0" w:space="0" w:color="auto"/>
                <w:left w:val="none" w:sz="0" w:space="0" w:color="auto"/>
                <w:bottom w:val="none" w:sz="0" w:space="0" w:color="auto"/>
                <w:right w:val="none" w:sz="0" w:space="0" w:color="auto"/>
              </w:divBdr>
              <w:divsChild>
                <w:div w:id="19234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4164">
      <w:bodyDiv w:val="1"/>
      <w:marLeft w:val="0"/>
      <w:marRight w:val="0"/>
      <w:marTop w:val="0"/>
      <w:marBottom w:val="0"/>
      <w:divBdr>
        <w:top w:val="none" w:sz="0" w:space="0" w:color="auto"/>
        <w:left w:val="none" w:sz="0" w:space="0" w:color="auto"/>
        <w:bottom w:val="none" w:sz="0" w:space="0" w:color="auto"/>
        <w:right w:val="none" w:sz="0" w:space="0" w:color="auto"/>
      </w:divBdr>
      <w:divsChild>
        <w:div w:id="677582594">
          <w:marLeft w:val="0"/>
          <w:marRight w:val="0"/>
          <w:marTop w:val="0"/>
          <w:marBottom w:val="315"/>
          <w:divBdr>
            <w:top w:val="none" w:sz="0" w:space="0" w:color="auto"/>
            <w:left w:val="none" w:sz="0" w:space="0" w:color="auto"/>
            <w:bottom w:val="none" w:sz="0" w:space="0" w:color="auto"/>
            <w:right w:val="none" w:sz="0" w:space="0" w:color="auto"/>
          </w:divBdr>
        </w:div>
      </w:divsChild>
    </w:div>
    <w:div w:id="752628475">
      <w:bodyDiv w:val="1"/>
      <w:marLeft w:val="0"/>
      <w:marRight w:val="0"/>
      <w:marTop w:val="0"/>
      <w:marBottom w:val="0"/>
      <w:divBdr>
        <w:top w:val="none" w:sz="0" w:space="0" w:color="auto"/>
        <w:left w:val="none" w:sz="0" w:space="0" w:color="auto"/>
        <w:bottom w:val="none" w:sz="0" w:space="0" w:color="auto"/>
        <w:right w:val="none" w:sz="0" w:space="0" w:color="auto"/>
      </w:divBdr>
      <w:divsChild>
        <w:div w:id="1528911514">
          <w:marLeft w:val="0"/>
          <w:marRight w:val="0"/>
          <w:marTop w:val="0"/>
          <w:marBottom w:val="0"/>
          <w:divBdr>
            <w:top w:val="none" w:sz="0" w:space="0" w:color="auto"/>
            <w:left w:val="none" w:sz="0" w:space="0" w:color="auto"/>
            <w:bottom w:val="none" w:sz="0" w:space="0" w:color="auto"/>
            <w:right w:val="none" w:sz="0" w:space="0" w:color="auto"/>
          </w:divBdr>
          <w:divsChild>
            <w:div w:id="839930948">
              <w:marLeft w:val="-225"/>
              <w:marRight w:val="-225"/>
              <w:marTop w:val="0"/>
              <w:marBottom w:val="0"/>
              <w:divBdr>
                <w:top w:val="none" w:sz="0" w:space="0" w:color="auto"/>
                <w:left w:val="none" w:sz="0" w:space="0" w:color="auto"/>
                <w:bottom w:val="none" w:sz="0" w:space="0" w:color="auto"/>
                <w:right w:val="none" w:sz="0" w:space="0" w:color="auto"/>
              </w:divBdr>
              <w:divsChild>
                <w:div w:id="1493721913">
                  <w:marLeft w:val="0"/>
                  <w:marRight w:val="0"/>
                  <w:marTop w:val="450"/>
                  <w:marBottom w:val="450"/>
                  <w:divBdr>
                    <w:top w:val="none" w:sz="0" w:space="0" w:color="auto"/>
                    <w:left w:val="none" w:sz="0" w:space="0" w:color="auto"/>
                    <w:bottom w:val="none" w:sz="0" w:space="0" w:color="auto"/>
                    <w:right w:val="none" w:sz="0" w:space="0" w:color="auto"/>
                  </w:divBdr>
                  <w:divsChild>
                    <w:div w:id="1407534407">
                      <w:marLeft w:val="0"/>
                      <w:marRight w:val="0"/>
                      <w:marTop w:val="0"/>
                      <w:marBottom w:val="0"/>
                      <w:divBdr>
                        <w:top w:val="none" w:sz="0" w:space="0" w:color="auto"/>
                        <w:left w:val="none" w:sz="0" w:space="0" w:color="auto"/>
                        <w:bottom w:val="none" w:sz="0" w:space="0" w:color="auto"/>
                        <w:right w:val="none" w:sz="0" w:space="0" w:color="auto"/>
                      </w:divBdr>
                      <w:divsChild>
                        <w:div w:id="1770852822">
                          <w:marLeft w:val="0"/>
                          <w:marRight w:val="0"/>
                          <w:marTop w:val="0"/>
                          <w:marBottom w:val="0"/>
                          <w:divBdr>
                            <w:top w:val="none" w:sz="0" w:space="0" w:color="auto"/>
                            <w:left w:val="none" w:sz="0" w:space="0" w:color="auto"/>
                            <w:bottom w:val="none" w:sz="0" w:space="0" w:color="auto"/>
                            <w:right w:val="none" w:sz="0" w:space="0" w:color="auto"/>
                          </w:divBdr>
                          <w:divsChild>
                            <w:div w:id="9735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93022">
          <w:marLeft w:val="0"/>
          <w:marRight w:val="0"/>
          <w:marTop w:val="0"/>
          <w:marBottom w:val="0"/>
          <w:divBdr>
            <w:top w:val="none" w:sz="0" w:space="0" w:color="auto"/>
            <w:left w:val="none" w:sz="0" w:space="0" w:color="auto"/>
            <w:bottom w:val="none" w:sz="0" w:space="0" w:color="auto"/>
            <w:right w:val="none" w:sz="0" w:space="0" w:color="auto"/>
          </w:divBdr>
          <w:divsChild>
            <w:div w:id="1909075088">
              <w:marLeft w:val="-225"/>
              <w:marRight w:val="-225"/>
              <w:marTop w:val="0"/>
              <w:marBottom w:val="0"/>
              <w:divBdr>
                <w:top w:val="none" w:sz="0" w:space="0" w:color="auto"/>
                <w:left w:val="none" w:sz="0" w:space="0" w:color="auto"/>
                <w:bottom w:val="none" w:sz="0" w:space="0" w:color="auto"/>
                <w:right w:val="none" w:sz="0" w:space="0" w:color="auto"/>
              </w:divBdr>
              <w:divsChild>
                <w:div w:id="16707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4505">
      <w:bodyDiv w:val="1"/>
      <w:marLeft w:val="0"/>
      <w:marRight w:val="0"/>
      <w:marTop w:val="0"/>
      <w:marBottom w:val="0"/>
      <w:divBdr>
        <w:top w:val="none" w:sz="0" w:space="0" w:color="auto"/>
        <w:left w:val="none" w:sz="0" w:space="0" w:color="auto"/>
        <w:bottom w:val="none" w:sz="0" w:space="0" w:color="auto"/>
        <w:right w:val="none" w:sz="0" w:space="0" w:color="auto"/>
      </w:divBdr>
    </w:div>
    <w:div w:id="770664588">
      <w:bodyDiv w:val="1"/>
      <w:marLeft w:val="0"/>
      <w:marRight w:val="0"/>
      <w:marTop w:val="0"/>
      <w:marBottom w:val="0"/>
      <w:divBdr>
        <w:top w:val="none" w:sz="0" w:space="0" w:color="auto"/>
        <w:left w:val="none" w:sz="0" w:space="0" w:color="auto"/>
        <w:bottom w:val="none" w:sz="0" w:space="0" w:color="auto"/>
        <w:right w:val="none" w:sz="0" w:space="0" w:color="auto"/>
      </w:divBdr>
    </w:div>
    <w:div w:id="814033281">
      <w:bodyDiv w:val="1"/>
      <w:marLeft w:val="0"/>
      <w:marRight w:val="0"/>
      <w:marTop w:val="0"/>
      <w:marBottom w:val="0"/>
      <w:divBdr>
        <w:top w:val="none" w:sz="0" w:space="0" w:color="auto"/>
        <w:left w:val="none" w:sz="0" w:space="0" w:color="auto"/>
        <w:bottom w:val="none" w:sz="0" w:space="0" w:color="auto"/>
        <w:right w:val="none" w:sz="0" w:space="0" w:color="auto"/>
      </w:divBdr>
    </w:div>
    <w:div w:id="835996673">
      <w:bodyDiv w:val="1"/>
      <w:marLeft w:val="0"/>
      <w:marRight w:val="0"/>
      <w:marTop w:val="0"/>
      <w:marBottom w:val="0"/>
      <w:divBdr>
        <w:top w:val="none" w:sz="0" w:space="0" w:color="auto"/>
        <w:left w:val="none" w:sz="0" w:space="0" w:color="auto"/>
        <w:bottom w:val="none" w:sz="0" w:space="0" w:color="auto"/>
        <w:right w:val="none" w:sz="0" w:space="0" w:color="auto"/>
      </w:divBdr>
    </w:div>
    <w:div w:id="898707567">
      <w:bodyDiv w:val="1"/>
      <w:marLeft w:val="0"/>
      <w:marRight w:val="0"/>
      <w:marTop w:val="0"/>
      <w:marBottom w:val="0"/>
      <w:divBdr>
        <w:top w:val="none" w:sz="0" w:space="0" w:color="auto"/>
        <w:left w:val="none" w:sz="0" w:space="0" w:color="auto"/>
        <w:bottom w:val="none" w:sz="0" w:space="0" w:color="auto"/>
        <w:right w:val="none" w:sz="0" w:space="0" w:color="auto"/>
      </w:divBdr>
      <w:divsChild>
        <w:div w:id="425614010">
          <w:marLeft w:val="0"/>
          <w:marRight w:val="0"/>
          <w:marTop w:val="0"/>
          <w:marBottom w:val="0"/>
          <w:divBdr>
            <w:top w:val="none" w:sz="0" w:space="0" w:color="auto"/>
            <w:left w:val="none" w:sz="0" w:space="0" w:color="auto"/>
            <w:bottom w:val="none" w:sz="0" w:space="0" w:color="auto"/>
            <w:right w:val="none" w:sz="0" w:space="0" w:color="auto"/>
          </w:divBdr>
          <w:divsChild>
            <w:div w:id="912852476">
              <w:marLeft w:val="-225"/>
              <w:marRight w:val="-225"/>
              <w:marTop w:val="0"/>
              <w:marBottom w:val="0"/>
              <w:divBdr>
                <w:top w:val="none" w:sz="0" w:space="0" w:color="auto"/>
                <w:left w:val="none" w:sz="0" w:space="0" w:color="auto"/>
                <w:bottom w:val="none" w:sz="0" w:space="0" w:color="auto"/>
                <w:right w:val="none" w:sz="0" w:space="0" w:color="auto"/>
              </w:divBdr>
              <w:divsChild>
                <w:div w:id="33042336">
                  <w:marLeft w:val="0"/>
                  <w:marRight w:val="0"/>
                  <w:marTop w:val="450"/>
                  <w:marBottom w:val="450"/>
                  <w:divBdr>
                    <w:top w:val="none" w:sz="0" w:space="0" w:color="auto"/>
                    <w:left w:val="none" w:sz="0" w:space="0" w:color="auto"/>
                    <w:bottom w:val="none" w:sz="0" w:space="0" w:color="auto"/>
                    <w:right w:val="none" w:sz="0" w:space="0" w:color="auto"/>
                  </w:divBdr>
                  <w:divsChild>
                    <w:div w:id="1446196768">
                      <w:marLeft w:val="0"/>
                      <w:marRight w:val="0"/>
                      <w:marTop w:val="0"/>
                      <w:marBottom w:val="0"/>
                      <w:divBdr>
                        <w:top w:val="none" w:sz="0" w:space="0" w:color="auto"/>
                        <w:left w:val="none" w:sz="0" w:space="0" w:color="auto"/>
                        <w:bottom w:val="none" w:sz="0" w:space="0" w:color="auto"/>
                        <w:right w:val="none" w:sz="0" w:space="0" w:color="auto"/>
                      </w:divBdr>
                      <w:divsChild>
                        <w:div w:id="1011639806">
                          <w:marLeft w:val="0"/>
                          <w:marRight w:val="0"/>
                          <w:marTop w:val="0"/>
                          <w:marBottom w:val="0"/>
                          <w:divBdr>
                            <w:top w:val="none" w:sz="0" w:space="0" w:color="auto"/>
                            <w:left w:val="none" w:sz="0" w:space="0" w:color="auto"/>
                            <w:bottom w:val="none" w:sz="0" w:space="0" w:color="auto"/>
                            <w:right w:val="none" w:sz="0" w:space="0" w:color="auto"/>
                          </w:divBdr>
                          <w:divsChild>
                            <w:div w:id="11233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5313">
          <w:marLeft w:val="0"/>
          <w:marRight w:val="0"/>
          <w:marTop w:val="0"/>
          <w:marBottom w:val="0"/>
          <w:divBdr>
            <w:top w:val="none" w:sz="0" w:space="0" w:color="auto"/>
            <w:left w:val="none" w:sz="0" w:space="0" w:color="auto"/>
            <w:bottom w:val="none" w:sz="0" w:space="0" w:color="auto"/>
            <w:right w:val="none" w:sz="0" w:space="0" w:color="auto"/>
          </w:divBdr>
          <w:divsChild>
            <w:div w:id="245454922">
              <w:marLeft w:val="-225"/>
              <w:marRight w:val="-225"/>
              <w:marTop w:val="0"/>
              <w:marBottom w:val="0"/>
              <w:divBdr>
                <w:top w:val="none" w:sz="0" w:space="0" w:color="auto"/>
                <w:left w:val="none" w:sz="0" w:space="0" w:color="auto"/>
                <w:bottom w:val="none" w:sz="0" w:space="0" w:color="auto"/>
                <w:right w:val="none" w:sz="0" w:space="0" w:color="auto"/>
              </w:divBdr>
              <w:divsChild>
                <w:div w:id="8796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7440">
      <w:bodyDiv w:val="1"/>
      <w:marLeft w:val="0"/>
      <w:marRight w:val="0"/>
      <w:marTop w:val="0"/>
      <w:marBottom w:val="0"/>
      <w:divBdr>
        <w:top w:val="none" w:sz="0" w:space="0" w:color="auto"/>
        <w:left w:val="none" w:sz="0" w:space="0" w:color="auto"/>
        <w:bottom w:val="none" w:sz="0" w:space="0" w:color="auto"/>
        <w:right w:val="none" w:sz="0" w:space="0" w:color="auto"/>
      </w:divBdr>
    </w:div>
    <w:div w:id="959263483">
      <w:bodyDiv w:val="1"/>
      <w:marLeft w:val="0"/>
      <w:marRight w:val="0"/>
      <w:marTop w:val="0"/>
      <w:marBottom w:val="0"/>
      <w:divBdr>
        <w:top w:val="none" w:sz="0" w:space="0" w:color="auto"/>
        <w:left w:val="none" w:sz="0" w:space="0" w:color="auto"/>
        <w:bottom w:val="none" w:sz="0" w:space="0" w:color="auto"/>
        <w:right w:val="none" w:sz="0" w:space="0" w:color="auto"/>
      </w:divBdr>
    </w:div>
    <w:div w:id="972755290">
      <w:bodyDiv w:val="1"/>
      <w:marLeft w:val="0"/>
      <w:marRight w:val="0"/>
      <w:marTop w:val="0"/>
      <w:marBottom w:val="0"/>
      <w:divBdr>
        <w:top w:val="none" w:sz="0" w:space="0" w:color="auto"/>
        <w:left w:val="none" w:sz="0" w:space="0" w:color="auto"/>
        <w:bottom w:val="none" w:sz="0" w:space="0" w:color="auto"/>
        <w:right w:val="none" w:sz="0" w:space="0" w:color="auto"/>
      </w:divBdr>
      <w:divsChild>
        <w:div w:id="1687514755">
          <w:marLeft w:val="0"/>
          <w:marRight w:val="0"/>
          <w:marTop w:val="0"/>
          <w:marBottom w:val="0"/>
          <w:divBdr>
            <w:top w:val="none" w:sz="0" w:space="0" w:color="auto"/>
            <w:left w:val="none" w:sz="0" w:space="0" w:color="auto"/>
            <w:bottom w:val="none" w:sz="0" w:space="0" w:color="auto"/>
            <w:right w:val="none" w:sz="0" w:space="0" w:color="auto"/>
          </w:divBdr>
        </w:div>
      </w:divsChild>
    </w:div>
    <w:div w:id="1005017274">
      <w:bodyDiv w:val="1"/>
      <w:marLeft w:val="0"/>
      <w:marRight w:val="0"/>
      <w:marTop w:val="0"/>
      <w:marBottom w:val="0"/>
      <w:divBdr>
        <w:top w:val="none" w:sz="0" w:space="0" w:color="auto"/>
        <w:left w:val="none" w:sz="0" w:space="0" w:color="auto"/>
        <w:bottom w:val="none" w:sz="0" w:space="0" w:color="auto"/>
        <w:right w:val="none" w:sz="0" w:space="0" w:color="auto"/>
      </w:divBdr>
    </w:div>
    <w:div w:id="1022511333">
      <w:bodyDiv w:val="1"/>
      <w:marLeft w:val="0"/>
      <w:marRight w:val="0"/>
      <w:marTop w:val="0"/>
      <w:marBottom w:val="0"/>
      <w:divBdr>
        <w:top w:val="none" w:sz="0" w:space="0" w:color="auto"/>
        <w:left w:val="none" w:sz="0" w:space="0" w:color="auto"/>
        <w:bottom w:val="none" w:sz="0" w:space="0" w:color="auto"/>
        <w:right w:val="none" w:sz="0" w:space="0" w:color="auto"/>
      </w:divBdr>
    </w:div>
    <w:div w:id="1031490428">
      <w:bodyDiv w:val="1"/>
      <w:marLeft w:val="0"/>
      <w:marRight w:val="0"/>
      <w:marTop w:val="0"/>
      <w:marBottom w:val="0"/>
      <w:divBdr>
        <w:top w:val="none" w:sz="0" w:space="0" w:color="auto"/>
        <w:left w:val="none" w:sz="0" w:space="0" w:color="auto"/>
        <w:bottom w:val="none" w:sz="0" w:space="0" w:color="auto"/>
        <w:right w:val="none" w:sz="0" w:space="0" w:color="auto"/>
      </w:divBdr>
      <w:divsChild>
        <w:div w:id="1196116547">
          <w:marLeft w:val="0"/>
          <w:marRight w:val="0"/>
          <w:marTop w:val="0"/>
          <w:marBottom w:val="0"/>
          <w:divBdr>
            <w:top w:val="none" w:sz="0" w:space="0" w:color="auto"/>
            <w:left w:val="none" w:sz="0" w:space="0" w:color="auto"/>
            <w:bottom w:val="none" w:sz="0" w:space="0" w:color="auto"/>
            <w:right w:val="none" w:sz="0" w:space="0" w:color="auto"/>
          </w:divBdr>
          <w:divsChild>
            <w:div w:id="1500732978">
              <w:marLeft w:val="-225"/>
              <w:marRight w:val="-225"/>
              <w:marTop w:val="0"/>
              <w:marBottom w:val="0"/>
              <w:divBdr>
                <w:top w:val="none" w:sz="0" w:space="0" w:color="auto"/>
                <w:left w:val="none" w:sz="0" w:space="0" w:color="auto"/>
                <w:bottom w:val="none" w:sz="0" w:space="0" w:color="auto"/>
                <w:right w:val="none" w:sz="0" w:space="0" w:color="auto"/>
              </w:divBdr>
              <w:divsChild>
                <w:div w:id="829053774">
                  <w:marLeft w:val="0"/>
                  <w:marRight w:val="0"/>
                  <w:marTop w:val="450"/>
                  <w:marBottom w:val="450"/>
                  <w:divBdr>
                    <w:top w:val="none" w:sz="0" w:space="0" w:color="auto"/>
                    <w:left w:val="none" w:sz="0" w:space="0" w:color="auto"/>
                    <w:bottom w:val="none" w:sz="0" w:space="0" w:color="auto"/>
                    <w:right w:val="none" w:sz="0" w:space="0" w:color="auto"/>
                  </w:divBdr>
                  <w:divsChild>
                    <w:div w:id="190457690">
                      <w:marLeft w:val="0"/>
                      <w:marRight w:val="0"/>
                      <w:marTop w:val="0"/>
                      <w:marBottom w:val="0"/>
                      <w:divBdr>
                        <w:top w:val="none" w:sz="0" w:space="0" w:color="auto"/>
                        <w:left w:val="none" w:sz="0" w:space="0" w:color="auto"/>
                        <w:bottom w:val="none" w:sz="0" w:space="0" w:color="auto"/>
                        <w:right w:val="none" w:sz="0" w:space="0" w:color="auto"/>
                      </w:divBdr>
                      <w:divsChild>
                        <w:div w:id="1323697603">
                          <w:marLeft w:val="0"/>
                          <w:marRight w:val="0"/>
                          <w:marTop w:val="0"/>
                          <w:marBottom w:val="0"/>
                          <w:divBdr>
                            <w:top w:val="none" w:sz="0" w:space="0" w:color="auto"/>
                            <w:left w:val="none" w:sz="0" w:space="0" w:color="auto"/>
                            <w:bottom w:val="none" w:sz="0" w:space="0" w:color="auto"/>
                            <w:right w:val="none" w:sz="0" w:space="0" w:color="auto"/>
                          </w:divBdr>
                          <w:divsChild>
                            <w:div w:id="814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21282">
          <w:marLeft w:val="0"/>
          <w:marRight w:val="0"/>
          <w:marTop w:val="0"/>
          <w:marBottom w:val="0"/>
          <w:divBdr>
            <w:top w:val="none" w:sz="0" w:space="0" w:color="auto"/>
            <w:left w:val="none" w:sz="0" w:space="0" w:color="auto"/>
            <w:bottom w:val="none" w:sz="0" w:space="0" w:color="auto"/>
            <w:right w:val="none" w:sz="0" w:space="0" w:color="auto"/>
          </w:divBdr>
          <w:divsChild>
            <w:div w:id="93479189">
              <w:marLeft w:val="-225"/>
              <w:marRight w:val="-225"/>
              <w:marTop w:val="0"/>
              <w:marBottom w:val="0"/>
              <w:divBdr>
                <w:top w:val="none" w:sz="0" w:space="0" w:color="auto"/>
                <w:left w:val="none" w:sz="0" w:space="0" w:color="auto"/>
                <w:bottom w:val="none" w:sz="0" w:space="0" w:color="auto"/>
                <w:right w:val="none" w:sz="0" w:space="0" w:color="auto"/>
              </w:divBdr>
              <w:divsChild>
                <w:div w:id="445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0784">
      <w:bodyDiv w:val="1"/>
      <w:marLeft w:val="0"/>
      <w:marRight w:val="0"/>
      <w:marTop w:val="0"/>
      <w:marBottom w:val="0"/>
      <w:divBdr>
        <w:top w:val="none" w:sz="0" w:space="0" w:color="auto"/>
        <w:left w:val="none" w:sz="0" w:space="0" w:color="auto"/>
        <w:bottom w:val="none" w:sz="0" w:space="0" w:color="auto"/>
        <w:right w:val="none" w:sz="0" w:space="0" w:color="auto"/>
      </w:divBdr>
    </w:div>
    <w:div w:id="1112898498">
      <w:bodyDiv w:val="1"/>
      <w:marLeft w:val="0"/>
      <w:marRight w:val="0"/>
      <w:marTop w:val="0"/>
      <w:marBottom w:val="0"/>
      <w:divBdr>
        <w:top w:val="none" w:sz="0" w:space="0" w:color="auto"/>
        <w:left w:val="none" w:sz="0" w:space="0" w:color="auto"/>
        <w:bottom w:val="none" w:sz="0" w:space="0" w:color="auto"/>
        <w:right w:val="none" w:sz="0" w:space="0" w:color="auto"/>
      </w:divBdr>
    </w:div>
    <w:div w:id="1121846993">
      <w:bodyDiv w:val="1"/>
      <w:marLeft w:val="0"/>
      <w:marRight w:val="0"/>
      <w:marTop w:val="0"/>
      <w:marBottom w:val="0"/>
      <w:divBdr>
        <w:top w:val="none" w:sz="0" w:space="0" w:color="auto"/>
        <w:left w:val="none" w:sz="0" w:space="0" w:color="auto"/>
        <w:bottom w:val="none" w:sz="0" w:space="0" w:color="auto"/>
        <w:right w:val="none" w:sz="0" w:space="0" w:color="auto"/>
      </w:divBdr>
    </w:div>
    <w:div w:id="1164778161">
      <w:bodyDiv w:val="1"/>
      <w:marLeft w:val="0"/>
      <w:marRight w:val="0"/>
      <w:marTop w:val="0"/>
      <w:marBottom w:val="0"/>
      <w:divBdr>
        <w:top w:val="none" w:sz="0" w:space="0" w:color="auto"/>
        <w:left w:val="none" w:sz="0" w:space="0" w:color="auto"/>
        <w:bottom w:val="none" w:sz="0" w:space="0" w:color="auto"/>
        <w:right w:val="none" w:sz="0" w:space="0" w:color="auto"/>
      </w:divBdr>
    </w:div>
    <w:div w:id="1214123559">
      <w:bodyDiv w:val="1"/>
      <w:marLeft w:val="0"/>
      <w:marRight w:val="0"/>
      <w:marTop w:val="0"/>
      <w:marBottom w:val="0"/>
      <w:divBdr>
        <w:top w:val="none" w:sz="0" w:space="0" w:color="auto"/>
        <w:left w:val="none" w:sz="0" w:space="0" w:color="auto"/>
        <w:bottom w:val="none" w:sz="0" w:space="0" w:color="auto"/>
        <w:right w:val="none" w:sz="0" w:space="0" w:color="auto"/>
      </w:divBdr>
    </w:div>
    <w:div w:id="1255361175">
      <w:bodyDiv w:val="1"/>
      <w:marLeft w:val="0"/>
      <w:marRight w:val="0"/>
      <w:marTop w:val="0"/>
      <w:marBottom w:val="0"/>
      <w:divBdr>
        <w:top w:val="none" w:sz="0" w:space="0" w:color="auto"/>
        <w:left w:val="none" w:sz="0" w:space="0" w:color="auto"/>
        <w:bottom w:val="none" w:sz="0" w:space="0" w:color="auto"/>
        <w:right w:val="none" w:sz="0" w:space="0" w:color="auto"/>
      </w:divBdr>
    </w:div>
    <w:div w:id="1310013722">
      <w:bodyDiv w:val="1"/>
      <w:marLeft w:val="0"/>
      <w:marRight w:val="0"/>
      <w:marTop w:val="0"/>
      <w:marBottom w:val="0"/>
      <w:divBdr>
        <w:top w:val="none" w:sz="0" w:space="0" w:color="auto"/>
        <w:left w:val="none" w:sz="0" w:space="0" w:color="auto"/>
        <w:bottom w:val="none" w:sz="0" w:space="0" w:color="auto"/>
        <w:right w:val="none" w:sz="0" w:space="0" w:color="auto"/>
      </w:divBdr>
    </w:div>
    <w:div w:id="1387676912">
      <w:bodyDiv w:val="1"/>
      <w:marLeft w:val="0"/>
      <w:marRight w:val="0"/>
      <w:marTop w:val="0"/>
      <w:marBottom w:val="0"/>
      <w:divBdr>
        <w:top w:val="none" w:sz="0" w:space="0" w:color="auto"/>
        <w:left w:val="none" w:sz="0" w:space="0" w:color="auto"/>
        <w:bottom w:val="none" w:sz="0" w:space="0" w:color="auto"/>
        <w:right w:val="none" w:sz="0" w:space="0" w:color="auto"/>
      </w:divBdr>
      <w:divsChild>
        <w:div w:id="1776821893">
          <w:marLeft w:val="0"/>
          <w:marRight w:val="0"/>
          <w:marTop w:val="0"/>
          <w:marBottom w:val="0"/>
          <w:divBdr>
            <w:top w:val="none" w:sz="0" w:space="0" w:color="auto"/>
            <w:left w:val="none" w:sz="0" w:space="0" w:color="auto"/>
            <w:bottom w:val="none" w:sz="0" w:space="0" w:color="auto"/>
            <w:right w:val="none" w:sz="0" w:space="0" w:color="auto"/>
          </w:divBdr>
          <w:divsChild>
            <w:div w:id="1754666602">
              <w:marLeft w:val="-225"/>
              <w:marRight w:val="-225"/>
              <w:marTop w:val="0"/>
              <w:marBottom w:val="0"/>
              <w:divBdr>
                <w:top w:val="none" w:sz="0" w:space="0" w:color="auto"/>
                <w:left w:val="none" w:sz="0" w:space="0" w:color="auto"/>
                <w:bottom w:val="none" w:sz="0" w:space="0" w:color="auto"/>
                <w:right w:val="none" w:sz="0" w:space="0" w:color="auto"/>
              </w:divBdr>
              <w:divsChild>
                <w:div w:id="411700224">
                  <w:marLeft w:val="0"/>
                  <w:marRight w:val="0"/>
                  <w:marTop w:val="450"/>
                  <w:marBottom w:val="450"/>
                  <w:divBdr>
                    <w:top w:val="none" w:sz="0" w:space="0" w:color="auto"/>
                    <w:left w:val="none" w:sz="0" w:space="0" w:color="auto"/>
                    <w:bottom w:val="none" w:sz="0" w:space="0" w:color="auto"/>
                    <w:right w:val="none" w:sz="0" w:space="0" w:color="auto"/>
                  </w:divBdr>
                  <w:divsChild>
                    <w:div w:id="739988046">
                      <w:marLeft w:val="0"/>
                      <w:marRight w:val="0"/>
                      <w:marTop w:val="0"/>
                      <w:marBottom w:val="0"/>
                      <w:divBdr>
                        <w:top w:val="none" w:sz="0" w:space="0" w:color="auto"/>
                        <w:left w:val="none" w:sz="0" w:space="0" w:color="auto"/>
                        <w:bottom w:val="none" w:sz="0" w:space="0" w:color="auto"/>
                        <w:right w:val="none" w:sz="0" w:space="0" w:color="auto"/>
                      </w:divBdr>
                      <w:divsChild>
                        <w:div w:id="447965382">
                          <w:marLeft w:val="0"/>
                          <w:marRight w:val="0"/>
                          <w:marTop w:val="0"/>
                          <w:marBottom w:val="0"/>
                          <w:divBdr>
                            <w:top w:val="none" w:sz="0" w:space="0" w:color="auto"/>
                            <w:left w:val="none" w:sz="0" w:space="0" w:color="auto"/>
                            <w:bottom w:val="none" w:sz="0" w:space="0" w:color="auto"/>
                            <w:right w:val="none" w:sz="0" w:space="0" w:color="auto"/>
                          </w:divBdr>
                          <w:divsChild>
                            <w:div w:id="1485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29379">
          <w:marLeft w:val="0"/>
          <w:marRight w:val="0"/>
          <w:marTop w:val="0"/>
          <w:marBottom w:val="0"/>
          <w:divBdr>
            <w:top w:val="none" w:sz="0" w:space="0" w:color="auto"/>
            <w:left w:val="none" w:sz="0" w:space="0" w:color="auto"/>
            <w:bottom w:val="none" w:sz="0" w:space="0" w:color="auto"/>
            <w:right w:val="none" w:sz="0" w:space="0" w:color="auto"/>
          </w:divBdr>
          <w:divsChild>
            <w:div w:id="864446083">
              <w:marLeft w:val="-225"/>
              <w:marRight w:val="-225"/>
              <w:marTop w:val="0"/>
              <w:marBottom w:val="0"/>
              <w:divBdr>
                <w:top w:val="none" w:sz="0" w:space="0" w:color="auto"/>
                <w:left w:val="none" w:sz="0" w:space="0" w:color="auto"/>
                <w:bottom w:val="none" w:sz="0" w:space="0" w:color="auto"/>
                <w:right w:val="none" w:sz="0" w:space="0" w:color="auto"/>
              </w:divBdr>
              <w:divsChild>
                <w:div w:id="12872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9912">
      <w:bodyDiv w:val="1"/>
      <w:marLeft w:val="0"/>
      <w:marRight w:val="0"/>
      <w:marTop w:val="0"/>
      <w:marBottom w:val="0"/>
      <w:divBdr>
        <w:top w:val="none" w:sz="0" w:space="0" w:color="auto"/>
        <w:left w:val="none" w:sz="0" w:space="0" w:color="auto"/>
        <w:bottom w:val="none" w:sz="0" w:space="0" w:color="auto"/>
        <w:right w:val="none" w:sz="0" w:space="0" w:color="auto"/>
      </w:divBdr>
      <w:divsChild>
        <w:div w:id="1096055562">
          <w:marLeft w:val="0"/>
          <w:marRight w:val="0"/>
          <w:marTop w:val="0"/>
          <w:marBottom w:val="0"/>
          <w:divBdr>
            <w:top w:val="none" w:sz="0" w:space="0" w:color="auto"/>
            <w:left w:val="none" w:sz="0" w:space="0" w:color="auto"/>
            <w:bottom w:val="none" w:sz="0" w:space="0" w:color="auto"/>
            <w:right w:val="none" w:sz="0" w:space="0" w:color="auto"/>
          </w:divBdr>
          <w:divsChild>
            <w:div w:id="689334705">
              <w:marLeft w:val="-225"/>
              <w:marRight w:val="-225"/>
              <w:marTop w:val="0"/>
              <w:marBottom w:val="0"/>
              <w:divBdr>
                <w:top w:val="none" w:sz="0" w:space="0" w:color="auto"/>
                <w:left w:val="none" w:sz="0" w:space="0" w:color="auto"/>
                <w:bottom w:val="none" w:sz="0" w:space="0" w:color="auto"/>
                <w:right w:val="none" w:sz="0" w:space="0" w:color="auto"/>
              </w:divBdr>
              <w:divsChild>
                <w:div w:id="1811945558">
                  <w:marLeft w:val="0"/>
                  <w:marRight w:val="0"/>
                  <w:marTop w:val="450"/>
                  <w:marBottom w:val="450"/>
                  <w:divBdr>
                    <w:top w:val="none" w:sz="0" w:space="0" w:color="auto"/>
                    <w:left w:val="none" w:sz="0" w:space="0" w:color="auto"/>
                    <w:bottom w:val="none" w:sz="0" w:space="0" w:color="auto"/>
                    <w:right w:val="none" w:sz="0" w:space="0" w:color="auto"/>
                  </w:divBdr>
                  <w:divsChild>
                    <w:div w:id="2067797233">
                      <w:marLeft w:val="0"/>
                      <w:marRight w:val="0"/>
                      <w:marTop w:val="0"/>
                      <w:marBottom w:val="0"/>
                      <w:divBdr>
                        <w:top w:val="none" w:sz="0" w:space="0" w:color="auto"/>
                        <w:left w:val="none" w:sz="0" w:space="0" w:color="auto"/>
                        <w:bottom w:val="none" w:sz="0" w:space="0" w:color="auto"/>
                        <w:right w:val="none" w:sz="0" w:space="0" w:color="auto"/>
                      </w:divBdr>
                      <w:divsChild>
                        <w:div w:id="280890909">
                          <w:marLeft w:val="0"/>
                          <w:marRight w:val="0"/>
                          <w:marTop w:val="0"/>
                          <w:marBottom w:val="0"/>
                          <w:divBdr>
                            <w:top w:val="none" w:sz="0" w:space="0" w:color="auto"/>
                            <w:left w:val="none" w:sz="0" w:space="0" w:color="auto"/>
                            <w:bottom w:val="none" w:sz="0" w:space="0" w:color="auto"/>
                            <w:right w:val="none" w:sz="0" w:space="0" w:color="auto"/>
                          </w:divBdr>
                          <w:divsChild>
                            <w:div w:id="6451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9153">
          <w:marLeft w:val="0"/>
          <w:marRight w:val="0"/>
          <w:marTop w:val="0"/>
          <w:marBottom w:val="0"/>
          <w:divBdr>
            <w:top w:val="none" w:sz="0" w:space="0" w:color="auto"/>
            <w:left w:val="none" w:sz="0" w:space="0" w:color="auto"/>
            <w:bottom w:val="none" w:sz="0" w:space="0" w:color="auto"/>
            <w:right w:val="none" w:sz="0" w:space="0" w:color="auto"/>
          </w:divBdr>
          <w:divsChild>
            <w:div w:id="1973168617">
              <w:marLeft w:val="-225"/>
              <w:marRight w:val="-225"/>
              <w:marTop w:val="0"/>
              <w:marBottom w:val="0"/>
              <w:divBdr>
                <w:top w:val="none" w:sz="0" w:space="0" w:color="auto"/>
                <w:left w:val="none" w:sz="0" w:space="0" w:color="auto"/>
                <w:bottom w:val="none" w:sz="0" w:space="0" w:color="auto"/>
                <w:right w:val="none" w:sz="0" w:space="0" w:color="auto"/>
              </w:divBdr>
              <w:divsChild>
                <w:div w:id="12309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3104">
      <w:bodyDiv w:val="1"/>
      <w:marLeft w:val="0"/>
      <w:marRight w:val="0"/>
      <w:marTop w:val="0"/>
      <w:marBottom w:val="0"/>
      <w:divBdr>
        <w:top w:val="none" w:sz="0" w:space="0" w:color="auto"/>
        <w:left w:val="none" w:sz="0" w:space="0" w:color="auto"/>
        <w:bottom w:val="none" w:sz="0" w:space="0" w:color="auto"/>
        <w:right w:val="none" w:sz="0" w:space="0" w:color="auto"/>
      </w:divBdr>
    </w:div>
    <w:div w:id="1417704260">
      <w:bodyDiv w:val="1"/>
      <w:marLeft w:val="0"/>
      <w:marRight w:val="0"/>
      <w:marTop w:val="0"/>
      <w:marBottom w:val="0"/>
      <w:divBdr>
        <w:top w:val="none" w:sz="0" w:space="0" w:color="auto"/>
        <w:left w:val="none" w:sz="0" w:space="0" w:color="auto"/>
        <w:bottom w:val="none" w:sz="0" w:space="0" w:color="auto"/>
        <w:right w:val="none" w:sz="0" w:space="0" w:color="auto"/>
      </w:divBdr>
    </w:div>
    <w:div w:id="1458526334">
      <w:bodyDiv w:val="1"/>
      <w:marLeft w:val="0"/>
      <w:marRight w:val="0"/>
      <w:marTop w:val="0"/>
      <w:marBottom w:val="0"/>
      <w:divBdr>
        <w:top w:val="none" w:sz="0" w:space="0" w:color="auto"/>
        <w:left w:val="none" w:sz="0" w:space="0" w:color="auto"/>
        <w:bottom w:val="none" w:sz="0" w:space="0" w:color="auto"/>
        <w:right w:val="none" w:sz="0" w:space="0" w:color="auto"/>
      </w:divBdr>
    </w:div>
    <w:div w:id="1545361070">
      <w:bodyDiv w:val="1"/>
      <w:marLeft w:val="0"/>
      <w:marRight w:val="0"/>
      <w:marTop w:val="0"/>
      <w:marBottom w:val="0"/>
      <w:divBdr>
        <w:top w:val="none" w:sz="0" w:space="0" w:color="auto"/>
        <w:left w:val="none" w:sz="0" w:space="0" w:color="auto"/>
        <w:bottom w:val="none" w:sz="0" w:space="0" w:color="auto"/>
        <w:right w:val="none" w:sz="0" w:space="0" w:color="auto"/>
      </w:divBdr>
    </w:div>
    <w:div w:id="1631860672">
      <w:bodyDiv w:val="1"/>
      <w:marLeft w:val="0"/>
      <w:marRight w:val="0"/>
      <w:marTop w:val="0"/>
      <w:marBottom w:val="0"/>
      <w:divBdr>
        <w:top w:val="none" w:sz="0" w:space="0" w:color="auto"/>
        <w:left w:val="none" w:sz="0" w:space="0" w:color="auto"/>
        <w:bottom w:val="none" w:sz="0" w:space="0" w:color="auto"/>
        <w:right w:val="none" w:sz="0" w:space="0" w:color="auto"/>
      </w:divBdr>
    </w:div>
    <w:div w:id="1692487019">
      <w:bodyDiv w:val="1"/>
      <w:marLeft w:val="0"/>
      <w:marRight w:val="0"/>
      <w:marTop w:val="0"/>
      <w:marBottom w:val="0"/>
      <w:divBdr>
        <w:top w:val="none" w:sz="0" w:space="0" w:color="auto"/>
        <w:left w:val="none" w:sz="0" w:space="0" w:color="auto"/>
        <w:bottom w:val="none" w:sz="0" w:space="0" w:color="auto"/>
        <w:right w:val="none" w:sz="0" w:space="0" w:color="auto"/>
      </w:divBdr>
    </w:div>
    <w:div w:id="1709143865">
      <w:bodyDiv w:val="1"/>
      <w:marLeft w:val="0"/>
      <w:marRight w:val="0"/>
      <w:marTop w:val="0"/>
      <w:marBottom w:val="0"/>
      <w:divBdr>
        <w:top w:val="none" w:sz="0" w:space="0" w:color="auto"/>
        <w:left w:val="none" w:sz="0" w:space="0" w:color="auto"/>
        <w:bottom w:val="none" w:sz="0" w:space="0" w:color="auto"/>
        <w:right w:val="none" w:sz="0" w:space="0" w:color="auto"/>
      </w:divBdr>
    </w:div>
    <w:div w:id="1748065718">
      <w:bodyDiv w:val="1"/>
      <w:marLeft w:val="0"/>
      <w:marRight w:val="0"/>
      <w:marTop w:val="0"/>
      <w:marBottom w:val="0"/>
      <w:divBdr>
        <w:top w:val="none" w:sz="0" w:space="0" w:color="auto"/>
        <w:left w:val="none" w:sz="0" w:space="0" w:color="auto"/>
        <w:bottom w:val="none" w:sz="0" w:space="0" w:color="auto"/>
        <w:right w:val="none" w:sz="0" w:space="0" w:color="auto"/>
      </w:divBdr>
    </w:div>
    <w:div w:id="1787577067">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0"/>
          <w:divBdr>
            <w:top w:val="none" w:sz="0" w:space="0" w:color="auto"/>
            <w:left w:val="none" w:sz="0" w:space="0" w:color="auto"/>
            <w:bottom w:val="none" w:sz="0" w:space="0" w:color="auto"/>
            <w:right w:val="none" w:sz="0" w:space="0" w:color="auto"/>
          </w:divBdr>
          <w:divsChild>
            <w:div w:id="911504382">
              <w:marLeft w:val="-225"/>
              <w:marRight w:val="-225"/>
              <w:marTop w:val="0"/>
              <w:marBottom w:val="0"/>
              <w:divBdr>
                <w:top w:val="none" w:sz="0" w:space="0" w:color="auto"/>
                <w:left w:val="none" w:sz="0" w:space="0" w:color="auto"/>
                <w:bottom w:val="none" w:sz="0" w:space="0" w:color="auto"/>
                <w:right w:val="none" w:sz="0" w:space="0" w:color="auto"/>
              </w:divBdr>
              <w:divsChild>
                <w:div w:id="1605840460">
                  <w:marLeft w:val="0"/>
                  <w:marRight w:val="0"/>
                  <w:marTop w:val="450"/>
                  <w:marBottom w:val="450"/>
                  <w:divBdr>
                    <w:top w:val="none" w:sz="0" w:space="0" w:color="auto"/>
                    <w:left w:val="none" w:sz="0" w:space="0" w:color="auto"/>
                    <w:bottom w:val="none" w:sz="0" w:space="0" w:color="auto"/>
                    <w:right w:val="none" w:sz="0" w:space="0" w:color="auto"/>
                  </w:divBdr>
                  <w:divsChild>
                    <w:div w:id="1605191774">
                      <w:marLeft w:val="0"/>
                      <w:marRight w:val="0"/>
                      <w:marTop w:val="0"/>
                      <w:marBottom w:val="0"/>
                      <w:divBdr>
                        <w:top w:val="none" w:sz="0" w:space="0" w:color="auto"/>
                        <w:left w:val="none" w:sz="0" w:space="0" w:color="auto"/>
                        <w:bottom w:val="none" w:sz="0" w:space="0" w:color="auto"/>
                        <w:right w:val="none" w:sz="0" w:space="0" w:color="auto"/>
                      </w:divBdr>
                      <w:divsChild>
                        <w:div w:id="55134392">
                          <w:marLeft w:val="0"/>
                          <w:marRight w:val="0"/>
                          <w:marTop w:val="0"/>
                          <w:marBottom w:val="0"/>
                          <w:divBdr>
                            <w:top w:val="none" w:sz="0" w:space="0" w:color="auto"/>
                            <w:left w:val="none" w:sz="0" w:space="0" w:color="auto"/>
                            <w:bottom w:val="none" w:sz="0" w:space="0" w:color="auto"/>
                            <w:right w:val="none" w:sz="0" w:space="0" w:color="auto"/>
                          </w:divBdr>
                          <w:divsChild>
                            <w:div w:id="1169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355">
          <w:marLeft w:val="0"/>
          <w:marRight w:val="0"/>
          <w:marTop w:val="0"/>
          <w:marBottom w:val="0"/>
          <w:divBdr>
            <w:top w:val="none" w:sz="0" w:space="0" w:color="auto"/>
            <w:left w:val="none" w:sz="0" w:space="0" w:color="auto"/>
            <w:bottom w:val="none" w:sz="0" w:space="0" w:color="auto"/>
            <w:right w:val="none" w:sz="0" w:space="0" w:color="auto"/>
          </w:divBdr>
          <w:divsChild>
            <w:div w:id="1757243173">
              <w:marLeft w:val="-225"/>
              <w:marRight w:val="-225"/>
              <w:marTop w:val="0"/>
              <w:marBottom w:val="0"/>
              <w:divBdr>
                <w:top w:val="none" w:sz="0" w:space="0" w:color="auto"/>
                <w:left w:val="none" w:sz="0" w:space="0" w:color="auto"/>
                <w:bottom w:val="none" w:sz="0" w:space="0" w:color="auto"/>
                <w:right w:val="none" w:sz="0" w:space="0" w:color="auto"/>
              </w:divBdr>
              <w:divsChild>
                <w:div w:id="9076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3246">
      <w:bodyDiv w:val="1"/>
      <w:marLeft w:val="0"/>
      <w:marRight w:val="0"/>
      <w:marTop w:val="0"/>
      <w:marBottom w:val="0"/>
      <w:divBdr>
        <w:top w:val="none" w:sz="0" w:space="0" w:color="auto"/>
        <w:left w:val="none" w:sz="0" w:space="0" w:color="auto"/>
        <w:bottom w:val="none" w:sz="0" w:space="0" w:color="auto"/>
        <w:right w:val="none" w:sz="0" w:space="0" w:color="auto"/>
      </w:divBdr>
    </w:div>
    <w:div w:id="1849709196">
      <w:bodyDiv w:val="1"/>
      <w:marLeft w:val="0"/>
      <w:marRight w:val="0"/>
      <w:marTop w:val="0"/>
      <w:marBottom w:val="0"/>
      <w:divBdr>
        <w:top w:val="none" w:sz="0" w:space="0" w:color="auto"/>
        <w:left w:val="none" w:sz="0" w:space="0" w:color="auto"/>
        <w:bottom w:val="none" w:sz="0" w:space="0" w:color="auto"/>
        <w:right w:val="none" w:sz="0" w:space="0" w:color="auto"/>
      </w:divBdr>
    </w:div>
    <w:div w:id="1853185044">
      <w:bodyDiv w:val="1"/>
      <w:marLeft w:val="0"/>
      <w:marRight w:val="0"/>
      <w:marTop w:val="0"/>
      <w:marBottom w:val="0"/>
      <w:divBdr>
        <w:top w:val="none" w:sz="0" w:space="0" w:color="auto"/>
        <w:left w:val="none" w:sz="0" w:space="0" w:color="auto"/>
        <w:bottom w:val="none" w:sz="0" w:space="0" w:color="auto"/>
        <w:right w:val="none" w:sz="0" w:space="0" w:color="auto"/>
      </w:divBdr>
    </w:div>
    <w:div w:id="1878085015">
      <w:bodyDiv w:val="1"/>
      <w:marLeft w:val="0"/>
      <w:marRight w:val="0"/>
      <w:marTop w:val="0"/>
      <w:marBottom w:val="0"/>
      <w:divBdr>
        <w:top w:val="none" w:sz="0" w:space="0" w:color="auto"/>
        <w:left w:val="none" w:sz="0" w:space="0" w:color="auto"/>
        <w:bottom w:val="none" w:sz="0" w:space="0" w:color="auto"/>
        <w:right w:val="none" w:sz="0" w:space="0" w:color="auto"/>
      </w:divBdr>
    </w:div>
    <w:div w:id="1882667819">
      <w:bodyDiv w:val="1"/>
      <w:marLeft w:val="0"/>
      <w:marRight w:val="0"/>
      <w:marTop w:val="0"/>
      <w:marBottom w:val="0"/>
      <w:divBdr>
        <w:top w:val="none" w:sz="0" w:space="0" w:color="auto"/>
        <w:left w:val="none" w:sz="0" w:space="0" w:color="auto"/>
        <w:bottom w:val="none" w:sz="0" w:space="0" w:color="auto"/>
        <w:right w:val="none" w:sz="0" w:space="0" w:color="auto"/>
      </w:divBdr>
    </w:div>
    <w:div w:id="1901165217">
      <w:bodyDiv w:val="1"/>
      <w:marLeft w:val="0"/>
      <w:marRight w:val="0"/>
      <w:marTop w:val="0"/>
      <w:marBottom w:val="0"/>
      <w:divBdr>
        <w:top w:val="none" w:sz="0" w:space="0" w:color="auto"/>
        <w:left w:val="none" w:sz="0" w:space="0" w:color="auto"/>
        <w:bottom w:val="none" w:sz="0" w:space="0" w:color="auto"/>
        <w:right w:val="none" w:sz="0" w:space="0" w:color="auto"/>
      </w:divBdr>
    </w:div>
    <w:div w:id="1922832797">
      <w:bodyDiv w:val="1"/>
      <w:marLeft w:val="0"/>
      <w:marRight w:val="0"/>
      <w:marTop w:val="0"/>
      <w:marBottom w:val="0"/>
      <w:divBdr>
        <w:top w:val="none" w:sz="0" w:space="0" w:color="auto"/>
        <w:left w:val="none" w:sz="0" w:space="0" w:color="auto"/>
        <w:bottom w:val="none" w:sz="0" w:space="0" w:color="auto"/>
        <w:right w:val="none" w:sz="0" w:space="0" w:color="auto"/>
      </w:divBdr>
    </w:div>
    <w:div w:id="1933397484">
      <w:bodyDiv w:val="1"/>
      <w:marLeft w:val="0"/>
      <w:marRight w:val="0"/>
      <w:marTop w:val="0"/>
      <w:marBottom w:val="0"/>
      <w:divBdr>
        <w:top w:val="none" w:sz="0" w:space="0" w:color="auto"/>
        <w:left w:val="none" w:sz="0" w:space="0" w:color="auto"/>
        <w:bottom w:val="none" w:sz="0" w:space="0" w:color="auto"/>
        <w:right w:val="none" w:sz="0" w:space="0" w:color="auto"/>
      </w:divBdr>
      <w:divsChild>
        <w:div w:id="325943201">
          <w:marLeft w:val="0"/>
          <w:marRight w:val="0"/>
          <w:marTop w:val="0"/>
          <w:marBottom w:val="0"/>
          <w:divBdr>
            <w:top w:val="none" w:sz="0" w:space="0" w:color="auto"/>
            <w:left w:val="none" w:sz="0" w:space="0" w:color="auto"/>
            <w:bottom w:val="none" w:sz="0" w:space="0" w:color="auto"/>
            <w:right w:val="none" w:sz="0" w:space="0" w:color="auto"/>
          </w:divBdr>
        </w:div>
      </w:divsChild>
    </w:div>
    <w:div w:id="20972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5E673-25AE-4B90-B7D3-3FD23DAD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3957</Words>
  <Characters>22561</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MehmetTASKIN01</dc:creator>
  <cp:keywords/>
  <dc:description/>
  <cp:lastModifiedBy>Solmaz Güzel İlkokulu</cp:lastModifiedBy>
  <cp:revision>3</cp:revision>
  <dcterms:created xsi:type="dcterms:W3CDTF">2019-12-23T11:14:00Z</dcterms:created>
  <dcterms:modified xsi:type="dcterms:W3CDTF">2019-12-24T14:18:00Z</dcterms:modified>
</cp:coreProperties>
</file>